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1B" w:rsidRPr="005F08E7" w:rsidRDefault="00DB081B" w:rsidP="00DB081B">
      <w:pPr>
        <w:pStyle w:val="AralkYok"/>
        <w:jc w:val="center"/>
        <w:rPr>
          <w:rFonts w:ascii="Cambria" w:hAnsi="Cambria"/>
          <w:b/>
          <w:color w:val="002060"/>
        </w:rPr>
      </w:pPr>
      <w:r w:rsidRPr="005F08E7">
        <w:rPr>
          <w:rFonts w:ascii="Cambria" w:hAnsi="Cambria"/>
          <w:b/>
          <w:color w:val="002060"/>
        </w:rPr>
        <w:t>YURTİÇİNDE LİSANSÜSTÜ VEYA YABANCI DİL EĞİTİMİNE GÖNDERİLEN</w:t>
      </w:r>
    </w:p>
    <w:p w:rsidR="00DB081B" w:rsidRPr="005F08E7" w:rsidRDefault="00DB081B" w:rsidP="00DB081B">
      <w:pPr>
        <w:pStyle w:val="AralkYok"/>
        <w:jc w:val="center"/>
        <w:rPr>
          <w:rFonts w:ascii="Cambria" w:hAnsi="Cambria"/>
          <w:b/>
          <w:color w:val="002060"/>
        </w:rPr>
      </w:pPr>
      <w:r w:rsidRPr="005F08E7">
        <w:rPr>
          <w:rFonts w:ascii="Cambria" w:hAnsi="Cambria"/>
          <w:b/>
          <w:color w:val="002060"/>
        </w:rPr>
        <w:t>ÖĞRETİM ELEMANLARINCA RE’SEN TANZİM</w:t>
      </w:r>
    </w:p>
    <w:p w:rsidR="00DB081B" w:rsidRPr="005F08E7" w:rsidRDefault="00DB081B" w:rsidP="00DB081B">
      <w:pPr>
        <w:pStyle w:val="AralkYok"/>
        <w:jc w:val="center"/>
        <w:rPr>
          <w:rFonts w:ascii="Cambria" w:hAnsi="Cambria"/>
          <w:b/>
          <w:color w:val="002060"/>
        </w:rPr>
      </w:pPr>
      <w:r w:rsidRPr="005F08E7">
        <w:rPr>
          <w:rFonts w:ascii="Cambria" w:hAnsi="Cambria"/>
          <w:b/>
          <w:color w:val="002060"/>
        </w:rPr>
        <w:t>EDİLECEK TAAHHÜTNAME VE KEFALET SENEDİ</w:t>
      </w:r>
    </w:p>
    <w:p w:rsidR="00DB081B" w:rsidRPr="00DB081B" w:rsidRDefault="00DB081B" w:rsidP="00DB081B">
      <w:pPr>
        <w:pStyle w:val="AralkYok"/>
        <w:jc w:val="both"/>
        <w:rPr>
          <w:rFonts w:ascii="Cambria" w:hAnsi="Cambria"/>
        </w:rPr>
      </w:pPr>
      <w:r w:rsidRPr="00DB081B">
        <w:rPr>
          <w:rFonts w:ascii="Cambria" w:hAnsi="Cambria"/>
        </w:rPr>
        <w:t xml:space="preserve"> </w:t>
      </w: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r w:rsidRPr="00DB081B">
        <w:rPr>
          <w:rFonts w:ascii="Cambria" w:hAnsi="Cambria"/>
        </w:rPr>
        <w:tab/>
      </w:r>
      <w:r w:rsidR="002D388B">
        <w:rPr>
          <w:rFonts w:ascii="Cambria" w:hAnsi="Cambria"/>
        </w:rPr>
        <w:t xml:space="preserve">2547 sayılı Yükseköğretim Kanunu’nun 35’inci </w:t>
      </w:r>
      <w:r w:rsidRPr="00DB081B">
        <w:rPr>
          <w:rFonts w:ascii="Cambria" w:hAnsi="Cambria"/>
        </w:rPr>
        <w:t>maddesi ile “</w:t>
      </w:r>
      <w:r w:rsidRPr="002D388B">
        <w:rPr>
          <w:rFonts w:ascii="Cambria" w:hAnsi="Cambria"/>
          <w:i/>
        </w:rPr>
        <w:t>Bir Üniversite Adına Bir Diğer Üniversitede Lisansüstü Eğitim Gören Araştırma Görevlileri Hakkında Yönetmelik</w:t>
      </w:r>
      <w:r w:rsidRPr="00DB081B">
        <w:rPr>
          <w:rFonts w:ascii="Cambria" w:hAnsi="Cambria"/>
        </w:rPr>
        <w:t>”, “</w:t>
      </w:r>
      <w:r w:rsidRPr="002D388B">
        <w:rPr>
          <w:rFonts w:ascii="Cambria" w:hAnsi="Cambria"/>
          <w:i/>
        </w:rPr>
        <w:t>Öğretim Üyesi Yetiştirme Programına İlişkin Esas ve Usuller</w:t>
      </w:r>
      <w:r w:rsidRPr="00DB081B">
        <w:rPr>
          <w:rFonts w:ascii="Cambria" w:hAnsi="Cambria"/>
        </w:rPr>
        <w:t>” ve  “</w:t>
      </w:r>
      <w:r w:rsidRPr="002D388B">
        <w:rPr>
          <w:rFonts w:ascii="Cambria" w:hAnsi="Cambria"/>
          <w:i/>
        </w:rPr>
        <w:t>Yurt içinde ve Yurt Dışında Görevlendirilmelerde Uyulacak Esaslara İlişkin Yönetmelik</w:t>
      </w:r>
      <w:r w:rsidRPr="00DB081B">
        <w:rPr>
          <w:rFonts w:ascii="Cambria" w:hAnsi="Cambria"/>
        </w:rPr>
        <w:t xml:space="preserve">” hükümlerine uygun olarak  </w:t>
      </w:r>
      <w:r w:rsidRPr="005F08E7">
        <w:rPr>
          <w:rFonts w:ascii="Cambria" w:hAnsi="Cambria"/>
          <w:b/>
        </w:rPr>
        <w:t>(2) …</w:t>
      </w:r>
      <w:r>
        <w:rPr>
          <w:rFonts w:ascii="Cambria" w:hAnsi="Cambria"/>
        </w:rPr>
        <w:t xml:space="preserve"> </w:t>
      </w:r>
      <w:r w:rsidRPr="00DB081B">
        <w:rPr>
          <w:rFonts w:ascii="Cambria" w:hAnsi="Cambria"/>
        </w:rPr>
        <w:t xml:space="preserve">Üniversitesinde </w:t>
      </w:r>
      <w:r w:rsidRPr="005F08E7">
        <w:rPr>
          <w:rFonts w:ascii="Cambria" w:hAnsi="Cambria"/>
          <w:b/>
        </w:rPr>
        <w:t>Yabancı Dil Eğitimi/Yüksek Lisans/Doktora/Yüksek Lisans+Doktora</w:t>
      </w:r>
      <w:r w:rsidRPr="00DB081B">
        <w:rPr>
          <w:rFonts w:ascii="Cambria" w:hAnsi="Cambria"/>
        </w:rPr>
        <w:t xml:space="preserve"> yapmak üzere görevlendirildiğim takdirde, öğrenim yapacağımı, görevlendirildiğim yerdeki </w:t>
      </w:r>
      <w:r w:rsidRPr="005F08E7">
        <w:rPr>
          <w:rFonts w:ascii="Cambria" w:hAnsi="Cambria"/>
          <w:b/>
        </w:rPr>
        <w:t>öğrenim süresi kadar (tatiller dâhil)</w:t>
      </w:r>
      <w:r w:rsidRPr="00DB081B">
        <w:rPr>
          <w:rFonts w:ascii="Cambria" w:hAnsi="Cambria"/>
        </w:rPr>
        <w:t xml:space="preserve"> </w:t>
      </w:r>
      <w:r w:rsidRPr="005F08E7">
        <w:rPr>
          <w:rFonts w:ascii="Cambria" w:hAnsi="Cambria"/>
          <w:b/>
        </w:rPr>
        <w:t>(1) …</w:t>
      </w:r>
      <w:r>
        <w:rPr>
          <w:rFonts w:ascii="Cambria" w:hAnsi="Cambria"/>
        </w:rPr>
        <w:t xml:space="preserve"> </w:t>
      </w:r>
      <w:r w:rsidRPr="00DB081B">
        <w:rPr>
          <w:rFonts w:ascii="Cambria" w:hAnsi="Cambria"/>
        </w:rPr>
        <w:t>Üniversitesi Rektörlüğünün göstereceği yerde görev almayı ve hizmet yapmayı kabul ettiğimi,</w:t>
      </w:r>
    </w:p>
    <w:p w:rsidR="00DB081B" w:rsidRPr="00DB081B" w:rsidRDefault="00DB081B" w:rsidP="00DB081B">
      <w:pPr>
        <w:pStyle w:val="AralkYok"/>
        <w:jc w:val="both"/>
        <w:rPr>
          <w:rFonts w:ascii="Cambria" w:hAnsi="Cambria"/>
        </w:rPr>
      </w:pPr>
      <w:r w:rsidRPr="00DB081B">
        <w:rPr>
          <w:rFonts w:ascii="Cambria" w:hAnsi="Cambria"/>
        </w:rPr>
        <w:t xml:space="preserve">             İş bu taahhütname hükümlerine uymadığım takdirde aşağıda belirtilen müeyyidelerin hakkımda aynen uygulanmasını şimdiden kabul ve taahhüt ederim.  </w:t>
      </w:r>
    </w:p>
    <w:p w:rsidR="00DB081B" w:rsidRPr="00DB081B" w:rsidRDefault="00DB081B" w:rsidP="00DB081B">
      <w:pPr>
        <w:pStyle w:val="AralkYok"/>
        <w:jc w:val="both"/>
        <w:rPr>
          <w:rFonts w:ascii="Cambria" w:hAnsi="Cambria"/>
        </w:rPr>
      </w:pPr>
    </w:p>
    <w:p w:rsidR="00DB081B" w:rsidRDefault="00DB081B" w:rsidP="005F08E7">
      <w:pPr>
        <w:pStyle w:val="AralkYok"/>
        <w:numPr>
          <w:ilvl w:val="0"/>
          <w:numId w:val="2"/>
        </w:numPr>
        <w:ind w:left="284" w:hanging="284"/>
        <w:jc w:val="both"/>
        <w:rPr>
          <w:rFonts w:ascii="Cambria" w:hAnsi="Cambria"/>
          <w:b/>
          <w:u w:val="single"/>
        </w:rPr>
      </w:pPr>
      <w:r w:rsidRPr="005F08E7">
        <w:rPr>
          <w:rFonts w:ascii="Cambria" w:hAnsi="Cambria"/>
          <w:b/>
          <w:u w:val="single"/>
        </w:rPr>
        <w:t>ÖĞRENİMİM SIRASINDA</w:t>
      </w:r>
    </w:p>
    <w:p w:rsidR="00CA1839" w:rsidRPr="005F08E7" w:rsidRDefault="00CA1839" w:rsidP="00CA1839">
      <w:pPr>
        <w:pStyle w:val="AralkYok"/>
        <w:ind w:left="284"/>
        <w:jc w:val="both"/>
        <w:rPr>
          <w:rFonts w:ascii="Cambria" w:hAnsi="Cambria"/>
          <w:b/>
          <w:u w:val="single"/>
        </w:rPr>
      </w:pPr>
    </w:p>
    <w:p w:rsidR="00DB081B" w:rsidRPr="00DB081B" w:rsidRDefault="00DB081B" w:rsidP="0027220A">
      <w:pPr>
        <w:pStyle w:val="AralkYok"/>
        <w:numPr>
          <w:ilvl w:val="0"/>
          <w:numId w:val="3"/>
        </w:numPr>
        <w:ind w:left="426" w:hanging="426"/>
        <w:jc w:val="both"/>
        <w:rPr>
          <w:rFonts w:ascii="Cambria" w:hAnsi="Cambria"/>
          <w:u w:val="single"/>
        </w:rPr>
      </w:pPr>
      <w:r w:rsidRPr="00DB081B">
        <w:rPr>
          <w:rFonts w:ascii="Cambria" w:hAnsi="Cambria"/>
        </w:rPr>
        <w:t>Kanun, Tüzük, Yönetmeliklerde ve öğrenim planında yazılı hususlara riayet etmediğim,</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Hesabına öğrenim yaptığım </w:t>
      </w:r>
      <w:r w:rsidRPr="005F08E7">
        <w:rPr>
          <w:rFonts w:ascii="Cambria" w:hAnsi="Cambria"/>
          <w:b/>
        </w:rPr>
        <w:t>(1)</w:t>
      </w:r>
      <w:r w:rsidR="005F08E7" w:rsidRPr="005F08E7">
        <w:rPr>
          <w:rFonts w:ascii="Cambria" w:hAnsi="Cambria"/>
          <w:b/>
        </w:rPr>
        <w:t xml:space="preserve"> …</w:t>
      </w:r>
      <w:r w:rsidRPr="00DB081B">
        <w:rPr>
          <w:rFonts w:ascii="Cambria" w:hAnsi="Cambria"/>
        </w:rPr>
        <w:t xml:space="preserve"> Üniversitesi Rektörlüğünün iznini almadan yabancı veya yerli bir müesseseden burs aldığım (karşılıksız burslar hariç),</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Kamu Kurum ve Kuruluşları veya başka Üniversite hesabına geçtiğim veya hesabına eğitim yaptığım   </w:t>
      </w:r>
      <w:r w:rsidRPr="005F08E7">
        <w:rPr>
          <w:rFonts w:ascii="Cambria" w:hAnsi="Cambria"/>
          <w:b/>
        </w:rPr>
        <w:t xml:space="preserve">(1) </w:t>
      </w:r>
      <w:r w:rsidR="005F08E7" w:rsidRPr="005F08E7">
        <w:rPr>
          <w:rFonts w:ascii="Cambria" w:hAnsi="Cambria"/>
          <w:b/>
        </w:rPr>
        <w:t>…</w:t>
      </w:r>
      <w:r w:rsidRPr="00DB081B">
        <w:rPr>
          <w:rFonts w:ascii="Cambria" w:hAnsi="Cambria"/>
        </w:rPr>
        <w:t xml:space="preserve"> Üniversitesinin izni dışında öğrenim yerimi ve dalını değiştirdiğim, </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Öğrenimim sırasında yurtdışında görevlendirilmem halinde yurtdışında geçen sürenin </w:t>
      </w:r>
      <w:r w:rsidRPr="005F08E7">
        <w:rPr>
          <w:rFonts w:ascii="Cambria" w:hAnsi="Cambria"/>
          <w:b/>
        </w:rPr>
        <w:t>iki katı kadar</w:t>
      </w:r>
      <w:r w:rsidRPr="00DB081B">
        <w:rPr>
          <w:rFonts w:ascii="Cambria" w:hAnsi="Cambria"/>
        </w:rPr>
        <w:t xml:space="preserve"> mecburi</w:t>
      </w:r>
      <w:r w:rsidR="002D388B">
        <w:rPr>
          <w:rFonts w:ascii="Cambria" w:hAnsi="Cambria"/>
        </w:rPr>
        <w:t xml:space="preserve"> hizmet yapacağımı ve 657 sayılı Devlet Memurları</w:t>
      </w:r>
      <w:r w:rsidRPr="00DB081B">
        <w:rPr>
          <w:rFonts w:ascii="Cambria" w:hAnsi="Cambria"/>
        </w:rPr>
        <w:t xml:space="preserve"> Kanunun Ek 34</w:t>
      </w:r>
      <w:r w:rsidR="002D388B">
        <w:rPr>
          <w:rFonts w:ascii="Cambria" w:hAnsi="Cambria"/>
        </w:rPr>
        <w:t>’üncü</w:t>
      </w:r>
      <w:r w:rsidRPr="00DB081B">
        <w:rPr>
          <w:rFonts w:ascii="Cambria" w:hAnsi="Cambria"/>
        </w:rPr>
        <w:t xml:space="preserve"> maddesi ve yurtdışı eğitim masraflarının tahsili hakkında mevzuat uyarınca ek Taahhütname ve Kefalet Senedi düzenlenmesini kabul edeceğimi, </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Yasa ve Yönetmeliklerle kabul edilen özürlü haller (resmi sağlık kurulu ile belirlenen sıhhi nedenler) dışında kendi isteğimle öğrenimimi bıraktığım, </w:t>
      </w:r>
      <w:r w:rsidRPr="005F08E7">
        <w:rPr>
          <w:rFonts w:ascii="Cambria" w:hAnsi="Cambria"/>
          <w:b/>
        </w:rPr>
        <w:t>Yabancı Dil Eğitimi/Yüksek Lisans/Doktora/Yüksek Lisans+Doktora</w:t>
      </w:r>
      <w:r w:rsidRPr="00DB081B">
        <w:rPr>
          <w:rFonts w:ascii="Cambria" w:hAnsi="Cambria"/>
        </w:rPr>
        <w:t xml:space="preserve"> öğrenimimi devamsızlık, belli süre içinde başarısızlık veya cezalandırılma nedeniyle tamamlayamadığım takdirde; </w:t>
      </w:r>
    </w:p>
    <w:p w:rsidR="00DB081B" w:rsidRPr="00DB081B" w:rsidRDefault="00DB081B" w:rsidP="0027220A">
      <w:pPr>
        <w:pStyle w:val="AralkYok"/>
        <w:ind w:left="426" w:hanging="426"/>
        <w:jc w:val="both"/>
        <w:rPr>
          <w:rFonts w:ascii="Cambria" w:hAnsi="Cambria"/>
        </w:rPr>
      </w:pPr>
      <w:r w:rsidRPr="005F08E7">
        <w:rPr>
          <w:rFonts w:ascii="Cambria" w:hAnsi="Cambria"/>
          <w:b/>
        </w:rPr>
        <w:t>(1)</w:t>
      </w:r>
      <w:r w:rsidR="005F08E7" w:rsidRPr="005F08E7">
        <w:rPr>
          <w:rFonts w:ascii="Cambria" w:hAnsi="Cambria"/>
          <w:b/>
        </w:rPr>
        <w:t xml:space="preserve"> ...</w:t>
      </w:r>
      <w:r w:rsidR="005F08E7">
        <w:rPr>
          <w:rFonts w:ascii="Cambria" w:hAnsi="Cambria"/>
        </w:rPr>
        <w:t xml:space="preserve"> </w:t>
      </w:r>
      <w:r w:rsidRPr="00DB081B">
        <w:rPr>
          <w:rFonts w:ascii="Cambria" w:hAnsi="Cambria"/>
        </w:rPr>
        <w:t xml:space="preserve">Üniversitesi Rektörlüğünün, öğrenim için görevlendirildiğim süre içinde bana yapmış olduğu masraf ve tüm ödemeleri </w:t>
      </w:r>
      <w:r w:rsidRPr="005F08E7">
        <w:rPr>
          <w:rFonts w:ascii="Cambria" w:hAnsi="Cambria"/>
          <w:b/>
        </w:rPr>
        <w:t>(1)</w:t>
      </w:r>
      <w:r w:rsidR="005F08E7" w:rsidRPr="005F08E7">
        <w:rPr>
          <w:rFonts w:ascii="Cambria" w:hAnsi="Cambria"/>
          <w:b/>
        </w:rPr>
        <w:t xml:space="preserve"> …</w:t>
      </w:r>
      <w:r w:rsidR="005F08E7">
        <w:rPr>
          <w:rFonts w:ascii="Cambria" w:hAnsi="Cambria"/>
        </w:rPr>
        <w:t xml:space="preserve"> </w:t>
      </w:r>
      <w:r w:rsidRPr="00DB081B">
        <w:rPr>
          <w:rFonts w:ascii="Cambria" w:hAnsi="Cambria"/>
        </w:rPr>
        <w:t xml:space="preserve">Üniversitesi adına Yüksek Lisans veya Doktora yaptığım halde masrafların öğrenim yaptığım kurum veya herhangi bir devlet kuruluşu tarafından karşılanıyorsa; bu ödemeler de dâhil olmak kaydıyla tediye ve sarf tarihinden itibaren tahakkuk ettirilecek, tahsil tarihindeki en yüksek mevduat faizi ile birlikte, </w:t>
      </w:r>
      <w:r w:rsidRPr="005F08E7">
        <w:rPr>
          <w:rFonts w:ascii="Cambria" w:hAnsi="Cambria"/>
          <w:b/>
        </w:rPr>
        <w:t>(1)</w:t>
      </w:r>
      <w:r w:rsidR="005F08E7" w:rsidRPr="005F08E7">
        <w:rPr>
          <w:rFonts w:ascii="Cambria" w:hAnsi="Cambria"/>
          <w:b/>
        </w:rPr>
        <w:t xml:space="preserve"> … </w:t>
      </w:r>
      <w:r w:rsidRPr="00DB081B">
        <w:rPr>
          <w:rFonts w:ascii="Cambria" w:hAnsi="Cambria"/>
        </w:rPr>
        <w:t>Üniversitesi Rektörlüğü hesabına nakden ve defaten ya da bana verilen süre içinde eşit taksitlerle ödeyeceğimi;</w:t>
      </w:r>
    </w:p>
    <w:p w:rsidR="00DB081B" w:rsidRPr="00DB081B" w:rsidRDefault="00DB081B" w:rsidP="0027220A">
      <w:pPr>
        <w:pStyle w:val="AralkYok"/>
        <w:ind w:left="426" w:hanging="426"/>
        <w:jc w:val="both"/>
        <w:rPr>
          <w:rFonts w:ascii="Cambria" w:hAnsi="Cambria"/>
        </w:rPr>
      </w:pPr>
    </w:p>
    <w:p w:rsidR="00DB081B" w:rsidRPr="00CA1839" w:rsidRDefault="00DB081B" w:rsidP="0027220A">
      <w:pPr>
        <w:pStyle w:val="AralkYok"/>
        <w:numPr>
          <w:ilvl w:val="0"/>
          <w:numId w:val="2"/>
        </w:numPr>
        <w:ind w:left="426" w:hanging="426"/>
        <w:jc w:val="both"/>
        <w:rPr>
          <w:rFonts w:ascii="Cambria" w:hAnsi="Cambria"/>
          <w:b/>
          <w:u w:val="single"/>
        </w:rPr>
      </w:pPr>
      <w:r w:rsidRPr="00CA1839">
        <w:rPr>
          <w:rFonts w:ascii="Cambria" w:hAnsi="Cambria"/>
          <w:b/>
          <w:u w:val="single"/>
        </w:rPr>
        <w:t>ÖĞRENİMİMİ BİTİRDİKTEN SONRA</w:t>
      </w:r>
    </w:p>
    <w:p w:rsidR="00DB081B" w:rsidRPr="00DB081B" w:rsidRDefault="00DB081B" w:rsidP="0027220A">
      <w:pPr>
        <w:pStyle w:val="AralkYok"/>
        <w:ind w:left="426" w:hanging="426"/>
        <w:jc w:val="both"/>
        <w:rPr>
          <w:rFonts w:ascii="Cambria" w:hAnsi="Cambria"/>
        </w:rPr>
      </w:pP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Öğrenimimi tamamladıktan sonra en geç 15 (onbeş) gün içinde </w:t>
      </w:r>
      <w:r w:rsidRPr="0027220A">
        <w:rPr>
          <w:rFonts w:ascii="Cambria" w:hAnsi="Cambria"/>
          <w:b/>
        </w:rPr>
        <w:t>(1)</w:t>
      </w:r>
      <w:r w:rsidR="0027220A" w:rsidRPr="0027220A">
        <w:rPr>
          <w:rFonts w:ascii="Cambria" w:hAnsi="Cambria"/>
          <w:b/>
        </w:rPr>
        <w:t xml:space="preserve"> …</w:t>
      </w:r>
      <w:r w:rsidR="0027220A">
        <w:rPr>
          <w:rFonts w:ascii="Cambria" w:hAnsi="Cambria"/>
        </w:rPr>
        <w:t xml:space="preserve"> </w:t>
      </w:r>
      <w:r w:rsidRPr="00DB081B">
        <w:rPr>
          <w:rFonts w:ascii="Cambria" w:hAnsi="Cambria"/>
        </w:rPr>
        <w:t xml:space="preserve">Üniversitesine başvurarak görev talep etmediğim, </w:t>
      </w:r>
    </w:p>
    <w:p w:rsidR="00DB081B" w:rsidRPr="00DB081B" w:rsidRDefault="00DB081B" w:rsidP="0027220A">
      <w:pPr>
        <w:pStyle w:val="AralkYok"/>
        <w:numPr>
          <w:ilvl w:val="0"/>
          <w:numId w:val="3"/>
        </w:numPr>
        <w:ind w:left="426" w:hanging="426"/>
        <w:jc w:val="both"/>
        <w:rPr>
          <w:rFonts w:ascii="Cambria" w:hAnsi="Cambria"/>
        </w:rPr>
      </w:pPr>
      <w:r w:rsidRPr="0027220A">
        <w:rPr>
          <w:rFonts w:ascii="Cambria" w:hAnsi="Cambria"/>
          <w:b/>
        </w:rPr>
        <w:t>(1)</w:t>
      </w:r>
      <w:r w:rsidR="0027220A" w:rsidRPr="0027220A">
        <w:rPr>
          <w:rFonts w:ascii="Cambria" w:hAnsi="Cambria"/>
          <w:b/>
        </w:rPr>
        <w:t xml:space="preserve"> … </w:t>
      </w:r>
      <w:r w:rsidRPr="00DB081B">
        <w:rPr>
          <w:rFonts w:ascii="Cambria" w:hAnsi="Cambria"/>
        </w:rPr>
        <w:t xml:space="preserve">Üniversitesi Rektörlüğünün verdiği görevi kabul etmediğim veya mazeretsiz ve izinsiz olarak görevimi bıraktığım, </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Mecburi hizmet sürem sona ermeden kendi kusurumla meslekten ve Üniversiteden ihraç edildiğim,  </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İş bu tahsil ve mecburi hizmet taahhüdüm ile ilgili olarak çıkmış veya çıkacak olan tüm kanun, tüzük ve yönetmelik hükümlerine uymadığım ve yükleyecekleri mükellefiyetlere rıza göstermediğim,</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Yasaca ve Yönetmelikçe kabul edilen mazeretim nedeniyle mecburi hizmetime ara verdiğimde mazeretimin bitiminde derhal göreve başlamadığım,</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Askere çağrılmam halinde askerlikte geçen sürenin mecburi hizmet müddetinden sayılmayacağını kabul ettiğimden, terhisimden sonra en geç 30 gün içinde </w:t>
      </w:r>
      <w:r w:rsidRPr="00A4192E">
        <w:rPr>
          <w:rFonts w:ascii="Cambria" w:hAnsi="Cambria"/>
          <w:b/>
        </w:rPr>
        <w:t>(1)</w:t>
      </w:r>
      <w:r w:rsidR="00A4192E" w:rsidRPr="00A4192E">
        <w:rPr>
          <w:rFonts w:ascii="Cambria" w:hAnsi="Cambria"/>
          <w:b/>
        </w:rPr>
        <w:t xml:space="preserve"> …</w:t>
      </w:r>
      <w:r w:rsidRPr="00DB081B">
        <w:rPr>
          <w:rFonts w:ascii="Cambria" w:hAnsi="Cambria"/>
        </w:rPr>
        <w:t xml:space="preserve"> Üniversitesi Rektörlüğüne başvurarak görev istemediğim takdirde;  </w:t>
      </w:r>
      <w:r w:rsidRPr="00A4192E">
        <w:rPr>
          <w:rFonts w:ascii="Cambria" w:hAnsi="Cambria"/>
          <w:b/>
        </w:rPr>
        <w:t>(1)</w:t>
      </w:r>
      <w:r w:rsidR="00A4192E" w:rsidRPr="00A4192E">
        <w:rPr>
          <w:rFonts w:ascii="Cambria" w:hAnsi="Cambria"/>
          <w:b/>
        </w:rPr>
        <w:t xml:space="preserve"> …</w:t>
      </w:r>
      <w:r w:rsidRPr="00DB081B">
        <w:rPr>
          <w:rFonts w:ascii="Cambria" w:hAnsi="Cambria"/>
        </w:rPr>
        <w:t xml:space="preserve"> Üniversitesi Rektörlüğünün öğrenimim sırasında bana yapmış olduğu </w:t>
      </w:r>
      <w:r w:rsidR="00A4192E" w:rsidRPr="00DB081B">
        <w:rPr>
          <w:rFonts w:ascii="Cambria" w:hAnsi="Cambria"/>
        </w:rPr>
        <w:t>tüm</w:t>
      </w:r>
      <w:r w:rsidR="00A4192E">
        <w:rPr>
          <w:rFonts w:ascii="Cambria" w:hAnsi="Cambria"/>
        </w:rPr>
        <w:t xml:space="preserve"> </w:t>
      </w:r>
      <w:r w:rsidR="00A4192E" w:rsidRPr="00DB081B">
        <w:rPr>
          <w:rFonts w:ascii="Cambria" w:hAnsi="Cambria"/>
        </w:rPr>
        <w:t>masraf</w:t>
      </w:r>
      <w:r w:rsidRPr="00DB081B">
        <w:rPr>
          <w:rFonts w:ascii="Cambria" w:hAnsi="Cambria"/>
        </w:rPr>
        <w:t xml:space="preserve"> ve ödemeleri yerine getirmediğim mecburi hizmet süremle orantılı olarak  %50 fazlası ile birlikte ödeyeceğimi, ayrıca asıl alacağa ödeme tarihinden tahsil tarihine </w:t>
      </w:r>
      <w:r w:rsidRPr="00DB081B">
        <w:rPr>
          <w:rFonts w:ascii="Cambria" w:hAnsi="Cambria"/>
        </w:rPr>
        <w:lastRenderedPageBreak/>
        <w:t>kadar,  % 50 fazlasına da taahhüdün ihlal edildiği tarihten tahsil tarihine kadar uygulanacak en yüksek mevduat faiziyle birlikte nakden ve defaten ya da bana verilen süre içinde eşit taksitlerle ödeyeceğimi,</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Bu taahhütnameden </w:t>
      </w:r>
      <w:r w:rsidR="00A4192E" w:rsidRPr="00DB081B">
        <w:rPr>
          <w:rFonts w:ascii="Cambria" w:hAnsi="Cambria"/>
        </w:rPr>
        <w:t>doğacak ihtilaflarda</w:t>
      </w:r>
      <w:r w:rsidRPr="00DB081B">
        <w:rPr>
          <w:rFonts w:ascii="Cambria" w:hAnsi="Cambria"/>
        </w:rPr>
        <w:t xml:space="preserve"> </w:t>
      </w:r>
      <w:r w:rsidRPr="00A4192E">
        <w:rPr>
          <w:rFonts w:ascii="Cambria" w:hAnsi="Cambria"/>
          <w:b/>
        </w:rPr>
        <w:t>(1)</w:t>
      </w:r>
      <w:r w:rsidR="00A4192E" w:rsidRPr="00A4192E">
        <w:rPr>
          <w:rFonts w:ascii="Cambria" w:hAnsi="Cambria"/>
          <w:b/>
        </w:rPr>
        <w:t xml:space="preserve"> …</w:t>
      </w:r>
      <w:r w:rsidR="00A4192E">
        <w:rPr>
          <w:rFonts w:ascii="Cambria" w:hAnsi="Cambria"/>
        </w:rPr>
        <w:t xml:space="preserve"> </w:t>
      </w:r>
      <w:r w:rsidRPr="00DB081B">
        <w:rPr>
          <w:rFonts w:ascii="Cambria" w:hAnsi="Cambria"/>
        </w:rPr>
        <w:t>Üniversitesi Rektörlüğünün kayıt ve belgelerinin muteber ve makbul olduğunu ve Hukuk Muhakemeleri Kanununun ilgili maddeleri gereğince başka delillere gerek olmaksızın senet olarak kabul edileceğini,</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Bu taahhütnamede yazılı bütün hususlarda doğabilecek ihtilaflarda  </w:t>
      </w:r>
      <w:r w:rsidRPr="00A4192E">
        <w:rPr>
          <w:rFonts w:ascii="Cambria" w:hAnsi="Cambria"/>
          <w:b/>
        </w:rPr>
        <w:t>(3)</w:t>
      </w:r>
      <w:r w:rsidR="00A4192E" w:rsidRPr="00A4192E">
        <w:rPr>
          <w:rFonts w:ascii="Cambria" w:hAnsi="Cambria"/>
          <w:b/>
        </w:rPr>
        <w:t xml:space="preserve"> …</w:t>
      </w:r>
      <w:r w:rsidR="00A4192E">
        <w:rPr>
          <w:rFonts w:ascii="Cambria" w:hAnsi="Cambria"/>
        </w:rPr>
        <w:t xml:space="preserve"> </w:t>
      </w:r>
      <w:r w:rsidRPr="00DB081B">
        <w:rPr>
          <w:rFonts w:ascii="Cambria" w:hAnsi="Cambria"/>
        </w:rPr>
        <w:t>Mahkeme ve İcra Dairelerinin yetkili olacağını, adresimdeki değişikleri derhal bildirmeyi, bildirmediğim takdirde aşağıdaki adrese yapılacak tebligatların şahsıma yapılmış sayılacağını kabul, beyan ve taahhüt ederim.</w:t>
      </w:r>
    </w:p>
    <w:p w:rsidR="00DB081B" w:rsidRPr="00DB081B" w:rsidRDefault="00DB081B" w:rsidP="0027220A">
      <w:pPr>
        <w:pStyle w:val="AralkYok"/>
        <w:numPr>
          <w:ilvl w:val="0"/>
          <w:numId w:val="3"/>
        </w:numPr>
        <w:ind w:left="426" w:hanging="426"/>
        <w:jc w:val="both"/>
        <w:rPr>
          <w:rFonts w:ascii="Cambria" w:hAnsi="Cambria"/>
        </w:rPr>
      </w:pPr>
      <w:r w:rsidRPr="00DB081B">
        <w:rPr>
          <w:rFonts w:ascii="Cambria" w:hAnsi="Cambria"/>
        </w:rPr>
        <w:t xml:space="preserve">Ondört maddeden ibaret olan bu yüklenme senedi </w:t>
      </w:r>
      <w:r w:rsidRPr="00A4192E">
        <w:rPr>
          <w:rFonts w:ascii="Cambria" w:hAnsi="Cambria"/>
          <w:b/>
        </w:rPr>
        <w:t>(5)</w:t>
      </w:r>
      <w:r w:rsidR="00A4192E" w:rsidRPr="00A4192E">
        <w:rPr>
          <w:rFonts w:ascii="Cambria" w:hAnsi="Cambria"/>
          <w:b/>
        </w:rPr>
        <w:t xml:space="preserve"> …</w:t>
      </w:r>
      <w:r w:rsidR="00A4192E">
        <w:rPr>
          <w:rFonts w:ascii="Cambria" w:hAnsi="Cambria"/>
        </w:rPr>
        <w:t xml:space="preserve"> </w:t>
      </w:r>
      <w:r w:rsidRPr="00DB081B">
        <w:rPr>
          <w:rFonts w:ascii="Cambria" w:hAnsi="Cambria"/>
        </w:rPr>
        <w:t xml:space="preserve">tarihinde </w:t>
      </w:r>
      <w:r w:rsidRPr="00370980">
        <w:rPr>
          <w:rFonts w:ascii="Cambria" w:hAnsi="Cambria"/>
          <w:b/>
        </w:rPr>
        <w:t>2 (iki) iki nüsha</w:t>
      </w:r>
      <w:r w:rsidRPr="00370980">
        <w:rPr>
          <w:rFonts w:ascii="Cambria" w:hAnsi="Cambria"/>
        </w:rPr>
        <w:t xml:space="preserve"> </w:t>
      </w:r>
      <w:r w:rsidRPr="00DB081B">
        <w:rPr>
          <w:rFonts w:ascii="Cambria" w:hAnsi="Cambria"/>
        </w:rPr>
        <w:t xml:space="preserve">olarak </w:t>
      </w:r>
      <w:r w:rsidRPr="00370980">
        <w:rPr>
          <w:rFonts w:ascii="Cambria" w:hAnsi="Cambria"/>
          <w:b/>
        </w:rPr>
        <w:t xml:space="preserve">(1) </w:t>
      </w:r>
      <w:r w:rsidR="00370980" w:rsidRPr="00370980">
        <w:rPr>
          <w:rFonts w:ascii="Cambria" w:hAnsi="Cambria"/>
          <w:b/>
        </w:rPr>
        <w:t>…</w:t>
      </w:r>
      <w:r w:rsidRPr="00DB081B">
        <w:rPr>
          <w:rFonts w:ascii="Cambria" w:hAnsi="Cambria"/>
        </w:rPr>
        <w:t xml:space="preserve"> Rektörlüğüne kefalet senedi ile birlikte takdim edilmiş olacaktır.</w:t>
      </w:r>
    </w:p>
    <w:p w:rsidR="00DB081B" w:rsidRPr="00DB081B" w:rsidRDefault="00DB081B" w:rsidP="00DB081B">
      <w:pPr>
        <w:pStyle w:val="AralkYok"/>
        <w:jc w:val="both"/>
        <w:rPr>
          <w:rFonts w:ascii="Cambria" w:hAnsi="Cambria"/>
        </w:rPr>
      </w:pPr>
    </w:p>
    <w:tbl>
      <w:tblPr>
        <w:tblStyle w:val="TabloKlavuzuAk1"/>
        <w:tblW w:w="0" w:type="auto"/>
        <w:tblInd w:w="0" w:type="dxa"/>
        <w:tblLook w:val="04A0" w:firstRow="1" w:lastRow="0" w:firstColumn="1" w:lastColumn="0" w:noHBand="0" w:noVBand="1"/>
      </w:tblPr>
      <w:tblGrid>
        <w:gridCol w:w="2547"/>
        <w:gridCol w:w="2977"/>
        <w:gridCol w:w="1696"/>
        <w:gridCol w:w="2408"/>
      </w:tblGrid>
      <w:tr w:rsidR="000529B4" w:rsidRPr="000529B4" w:rsidTr="000529B4">
        <w:tc>
          <w:tcPr>
            <w:tcW w:w="9628" w:type="dxa"/>
            <w:gridSpan w:val="4"/>
            <w:shd w:val="clear" w:color="auto" w:fill="F2F2F2" w:themeFill="background1" w:themeFillShade="F2"/>
          </w:tcPr>
          <w:p w:rsidR="000529B4" w:rsidRPr="000529B4" w:rsidRDefault="000529B4" w:rsidP="000529B4">
            <w:pPr>
              <w:pStyle w:val="AralkYok"/>
              <w:jc w:val="center"/>
              <w:rPr>
                <w:rFonts w:ascii="Cambria" w:hAnsi="Cambria"/>
                <w:b/>
              </w:rPr>
            </w:pPr>
            <w:r w:rsidRPr="000529B4">
              <w:rPr>
                <w:rFonts w:ascii="Cambria" w:hAnsi="Cambria"/>
                <w:b/>
              </w:rPr>
              <w:t>TAAHHÜT EDEN PERSONELİN</w:t>
            </w:r>
          </w:p>
        </w:tc>
      </w:tr>
      <w:tr w:rsidR="000529B4" w:rsidRPr="000529B4" w:rsidTr="000529B4">
        <w:tc>
          <w:tcPr>
            <w:tcW w:w="9628" w:type="dxa"/>
            <w:gridSpan w:val="4"/>
            <w:shd w:val="clear" w:color="auto" w:fill="F2F2F2" w:themeFill="background1" w:themeFillShade="F2"/>
          </w:tcPr>
          <w:p w:rsidR="000529B4" w:rsidRPr="000529B4" w:rsidRDefault="000529B4" w:rsidP="000529B4">
            <w:pPr>
              <w:pStyle w:val="AralkYok"/>
              <w:numPr>
                <w:ilvl w:val="0"/>
                <w:numId w:val="4"/>
              </w:numPr>
              <w:ind w:left="306" w:hanging="284"/>
              <w:jc w:val="both"/>
              <w:rPr>
                <w:rFonts w:ascii="Cambria" w:hAnsi="Cambria"/>
                <w:b/>
              </w:rPr>
            </w:pPr>
            <w:r w:rsidRPr="000529B4">
              <w:rPr>
                <w:rFonts w:ascii="Cambria" w:hAnsi="Cambria"/>
                <w:b/>
              </w:rPr>
              <w:t>KİMLİK BİLGİLER</w:t>
            </w:r>
            <w:r>
              <w:rPr>
                <w:rFonts w:ascii="Cambria" w:hAnsi="Cambria"/>
                <w:b/>
              </w:rPr>
              <w:t>İ</w:t>
            </w: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T.C Kimlik No</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Adı-Soyadı</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Baba Adı</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Anne Adı</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Doğum Yeri</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Doğum Tarihi</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0529B4">
        <w:tc>
          <w:tcPr>
            <w:tcW w:w="9628" w:type="dxa"/>
            <w:gridSpan w:val="4"/>
            <w:shd w:val="clear" w:color="auto" w:fill="F2F2F2" w:themeFill="background1" w:themeFillShade="F2"/>
          </w:tcPr>
          <w:p w:rsidR="000529B4" w:rsidRPr="000529B4" w:rsidRDefault="000529B4" w:rsidP="000529B4">
            <w:pPr>
              <w:pStyle w:val="AralkYok"/>
              <w:numPr>
                <w:ilvl w:val="0"/>
                <w:numId w:val="4"/>
              </w:numPr>
              <w:ind w:left="306" w:hanging="284"/>
              <w:jc w:val="both"/>
              <w:rPr>
                <w:rFonts w:ascii="Cambria" w:hAnsi="Cambria"/>
                <w:b/>
              </w:rPr>
            </w:pPr>
            <w:r w:rsidRPr="000529B4">
              <w:rPr>
                <w:rFonts w:ascii="Cambria" w:hAnsi="Cambria"/>
                <w:b/>
              </w:rPr>
              <w:t>MEMURİYET</w:t>
            </w:r>
            <w:r w:rsidRPr="00DB081B">
              <w:rPr>
                <w:rFonts w:ascii="Cambria" w:hAnsi="Cambria"/>
              </w:rPr>
              <w:t xml:space="preserve"> </w:t>
            </w:r>
            <w:r w:rsidRPr="000529B4">
              <w:rPr>
                <w:rFonts w:ascii="Cambria" w:hAnsi="Cambria"/>
                <w:b/>
              </w:rPr>
              <w:t>BİLGİLER</w:t>
            </w:r>
            <w:r>
              <w:rPr>
                <w:rFonts w:ascii="Cambria" w:hAnsi="Cambria"/>
                <w:b/>
              </w:rPr>
              <w:t>İ</w:t>
            </w: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Unvanı</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Kurum Sicil No</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Emekli Sicil No</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A619B1">
        <w:tc>
          <w:tcPr>
            <w:tcW w:w="9628" w:type="dxa"/>
            <w:gridSpan w:val="4"/>
            <w:shd w:val="clear" w:color="auto" w:fill="F2F2F2" w:themeFill="background1" w:themeFillShade="F2"/>
          </w:tcPr>
          <w:p w:rsidR="000529B4" w:rsidRPr="000529B4" w:rsidRDefault="000529B4" w:rsidP="000529B4">
            <w:pPr>
              <w:pStyle w:val="AralkYok"/>
              <w:numPr>
                <w:ilvl w:val="0"/>
                <w:numId w:val="4"/>
              </w:numPr>
              <w:ind w:left="306" w:hanging="284"/>
              <w:jc w:val="both"/>
              <w:rPr>
                <w:rFonts w:ascii="Cambria" w:hAnsi="Cambria"/>
                <w:b/>
              </w:rPr>
            </w:pPr>
            <w:r w:rsidRPr="000529B4">
              <w:rPr>
                <w:rFonts w:ascii="Cambria" w:hAnsi="Cambria"/>
                <w:b/>
              </w:rPr>
              <w:t>İLETİŞİM BİLGİLERİ</w:t>
            </w: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Tebligat Ev Adresi (4)</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İş Adresi</w:t>
            </w:r>
          </w:p>
        </w:tc>
        <w:tc>
          <w:tcPr>
            <w:tcW w:w="7081" w:type="dxa"/>
            <w:gridSpan w:val="3"/>
          </w:tcPr>
          <w:p w:rsidR="000529B4" w:rsidRPr="000529B4" w:rsidRDefault="000529B4" w:rsidP="000529B4">
            <w:pPr>
              <w:pStyle w:val="AralkYok"/>
              <w:jc w:val="both"/>
              <w:rPr>
                <w:rFonts w:ascii="Cambria" w:hAnsi="Cambria"/>
                <w:b/>
              </w:rPr>
            </w:pPr>
          </w:p>
        </w:tc>
      </w:tr>
      <w:tr w:rsidR="000529B4" w:rsidRPr="000529B4" w:rsidTr="00BE5B1B">
        <w:tc>
          <w:tcPr>
            <w:tcW w:w="2547" w:type="dxa"/>
            <w:shd w:val="clear" w:color="auto" w:fill="F2F2F2" w:themeFill="background1" w:themeFillShade="F2"/>
          </w:tcPr>
          <w:p w:rsidR="000529B4" w:rsidRPr="000529B4" w:rsidRDefault="000529B4" w:rsidP="00BE5B1B">
            <w:pPr>
              <w:pStyle w:val="AralkYok"/>
              <w:jc w:val="right"/>
              <w:rPr>
                <w:rFonts w:ascii="Cambria" w:hAnsi="Cambria"/>
                <w:b/>
              </w:rPr>
            </w:pPr>
            <w:r w:rsidRPr="000529B4">
              <w:rPr>
                <w:rFonts w:ascii="Cambria" w:hAnsi="Cambria"/>
                <w:b/>
              </w:rPr>
              <w:t>Telefon</w:t>
            </w:r>
          </w:p>
        </w:tc>
        <w:tc>
          <w:tcPr>
            <w:tcW w:w="2977" w:type="dxa"/>
          </w:tcPr>
          <w:p w:rsidR="000529B4" w:rsidRPr="000529B4" w:rsidRDefault="000529B4" w:rsidP="000529B4">
            <w:pPr>
              <w:pStyle w:val="AralkYok"/>
              <w:jc w:val="both"/>
              <w:rPr>
                <w:rFonts w:ascii="Cambria" w:hAnsi="Cambria"/>
                <w:b/>
              </w:rPr>
            </w:pPr>
          </w:p>
        </w:tc>
        <w:tc>
          <w:tcPr>
            <w:tcW w:w="1696" w:type="dxa"/>
            <w:shd w:val="clear" w:color="auto" w:fill="F2F2F2" w:themeFill="background1" w:themeFillShade="F2"/>
          </w:tcPr>
          <w:p w:rsidR="000529B4" w:rsidRPr="000529B4" w:rsidRDefault="000529B4" w:rsidP="000529B4">
            <w:pPr>
              <w:pStyle w:val="AralkYok"/>
              <w:jc w:val="both"/>
              <w:rPr>
                <w:rFonts w:ascii="Cambria" w:hAnsi="Cambria"/>
                <w:b/>
              </w:rPr>
            </w:pPr>
            <w:r w:rsidRPr="000529B4">
              <w:rPr>
                <w:rFonts w:ascii="Cambria" w:hAnsi="Cambria"/>
                <w:b/>
              </w:rPr>
              <w:t>Cep Telefonu</w:t>
            </w:r>
          </w:p>
        </w:tc>
        <w:tc>
          <w:tcPr>
            <w:tcW w:w="2408" w:type="dxa"/>
          </w:tcPr>
          <w:p w:rsidR="000529B4" w:rsidRPr="000529B4" w:rsidRDefault="000529B4" w:rsidP="000529B4">
            <w:pPr>
              <w:pStyle w:val="AralkYok"/>
              <w:jc w:val="both"/>
              <w:rPr>
                <w:rFonts w:ascii="Cambria" w:hAnsi="Cambria"/>
                <w:b/>
              </w:rPr>
            </w:pPr>
          </w:p>
        </w:tc>
      </w:tr>
    </w:tbl>
    <w:p w:rsidR="00DB081B" w:rsidRPr="00EC430A" w:rsidRDefault="00DB081B" w:rsidP="00DB081B">
      <w:pPr>
        <w:pStyle w:val="AralkYok"/>
        <w:jc w:val="both"/>
        <w:rPr>
          <w:rFonts w:ascii="Cambria" w:hAnsi="Cambria"/>
          <w:i/>
        </w:rPr>
      </w:pPr>
      <w:r w:rsidRPr="00EC430A">
        <w:rPr>
          <w:rFonts w:ascii="Cambria" w:hAnsi="Cambria"/>
          <w:i/>
        </w:rPr>
        <w:t>Not: Nüfus cüzdanı fotokopisi eklenecektir.</w:t>
      </w:r>
    </w:p>
    <w:p w:rsidR="00EC430A" w:rsidRDefault="00DB081B" w:rsidP="00DB081B">
      <w:pPr>
        <w:pStyle w:val="AralkYok"/>
        <w:jc w:val="both"/>
        <w:rPr>
          <w:rFonts w:ascii="Cambria" w:hAnsi="Cambria"/>
        </w:rPr>
      </w:pPr>
      <w:r w:rsidRPr="00DB081B">
        <w:rPr>
          <w:rFonts w:ascii="Cambria" w:hAnsi="Cambria"/>
        </w:rPr>
        <w:t xml:space="preserve">                                                                                                             </w:t>
      </w:r>
    </w:p>
    <w:p w:rsidR="00EC430A" w:rsidRDefault="00EC430A" w:rsidP="00DB081B">
      <w:pPr>
        <w:pStyle w:val="AralkYok"/>
        <w:jc w:val="both"/>
        <w:rPr>
          <w:rFonts w:ascii="Cambria" w:hAnsi="Cambria"/>
        </w:rPr>
      </w:pPr>
    </w:p>
    <w:p w:rsidR="00EC430A" w:rsidRDefault="00EC430A" w:rsidP="00DB081B">
      <w:pPr>
        <w:pStyle w:val="AralkYok"/>
        <w:jc w:val="both"/>
        <w:rPr>
          <w:rFonts w:ascii="Cambria" w:hAnsi="Cambria"/>
        </w:rPr>
      </w:pPr>
    </w:p>
    <w:tbl>
      <w:tblPr>
        <w:tblStyle w:val="TabloKlavuzu"/>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EC430A" w:rsidTr="00EC430A">
        <w:tc>
          <w:tcPr>
            <w:tcW w:w="4530" w:type="dxa"/>
          </w:tcPr>
          <w:p w:rsidR="00EC430A" w:rsidRPr="00EC430A" w:rsidRDefault="00EC430A" w:rsidP="00EC430A">
            <w:pPr>
              <w:pStyle w:val="AralkYok"/>
              <w:jc w:val="center"/>
              <w:rPr>
                <w:rFonts w:ascii="Cambria" w:hAnsi="Cambria"/>
                <w:b/>
              </w:rPr>
            </w:pPr>
            <w:r w:rsidRPr="00EC430A">
              <w:rPr>
                <w:rFonts w:ascii="Cambria" w:hAnsi="Cambria"/>
                <w:b/>
              </w:rPr>
              <w:t>… / … / 20</w:t>
            </w:r>
            <w:proofErr w:type="gramStart"/>
            <w:r w:rsidRPr="00EC430A">
              <w:rPr>
                <w:rFonts w:ascii="Cambria" w:hAnsi="Cambria"/>
                <w:b/>
              </w:rPr>
              <w:t>..</w:t>
            </w:r>
            <w:proofErr w:type="gramEnd"/>
          </w:p>
          <w:p w:rsidR="00EC430A" w:rsidRPr="00EC430A" w:rsidRDefault="00EC430A" w:rsidP="00EC430A">
            <w:pPr>
              <w:pStyle w:val="AralkYok"/>
              <w:jc w:val="center"/>
              <w:rPr>
                <w:rFonts w:ascii="Cambria" w:hAnsi="Cambria"/>
                <w:b/>
              </w:rPr>
            </w:pPr>
          </w:p>
          <w:p w:rsidR="00EC430A" w:rsidRPr="00EC430A" w:rsidRDefault="00EC430A" w:rsidP="00EC430A">
            <w:pPr>
              <w:pStyle w:val="AralkYok"/>
              <w:jc w:val="center"/>
              <w:rPr>
                <w:rFonts w:ascii="Cambria" w:hAnsi="Cambria"/>
                <w:b/>
              </w:rPr>
            </w:pPr>
          </w:p>
          <w:p w:rsidR="00EC430A" w:rsidRPr="00EC430A" w:rsidRDefault="00EC430A" w:rsidP="00EC430A">
            <w:pPr>
              <w:pStyle w:val="AralkYok"/>
              <w:jc w:val="center"/>
              <w:rPr>
                <w:rFonts w:ascii="Cambria" w:hAnsi="Cambria"/>
                <w:b/>
              </w:rPr>
            </w:pPr>
          </w:p>
          <w:p w:rsidR="00EC430A" w:rsidRPr="00EC430A" w:rsidRDefault="00EC430A" w:rsidP="00EC430A">
            <w:pPr>
              <w:pStyle w:val="AralkYok"/>
              <w:jc w:val="center"/>
              <w:rPr>
                <w:rFonts w:ascii="Cambria" w:hAnsi="Cambria"/>
                <w:b/>
              </w:rPr>
            </w:pPr>
            <w:r w:rsidRPr="00EC430A">
              <w:rPr>
                <w:rFonts w:ascii="Cambria" w:hAnsi="Cambria"/>
                <w:b/>
              </w:rPr>
              <w:t>İmza</w:t>
            </w:r>
          </w:p>
          <w:p w:rsidR="00EC430A" w:rsidRDefault="00EC430A" w:rsidP="00EC430A">
            <w:pPr>
              <w:pStyle w:val="AralkYok"/>
              <w:jc w:val="center"/>
              <w:rPr>
                <w:rFonts w:ascii="Cambria" w:hAnsi="Cambria"/>
              </w:rPr>
            </w:pPr>
            <w:r w:rsidRPr="00EC430A">
              <w:rPr>
                <w:rFonts w:ascii="Cambria" w:hAnsi="Cambria"/>
                <w:b/>
              </w:rPr>
              <w:t>Ad Soyad</w:t>
            </w:r>
          </w:p>
        </w:tc>
      </w:tr>
    </w:tbl>
    <w:p w:rsidR="00EC430A" w:rsidRDefault="00EC430A" w:rsidP="00DB081B">
      <w:pPr>
        <w:pStyle w:val="AralkYok"/>
        <w:jc w:val="both"/>
        <w:rPr>
          <w:rFonts w:ascii="Cambria" w:hAnsi="Cambria"/>
        </w:rPr>
      </w:pPr>
    </w:p>
    <w:p w:rsidR="00BC7571" w:rsidRPr="00DB081B" w:rsidRDefault="00BC7571"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p>
    <w:p w:rsidR="00DB081B" w:rsidRDefault="00DB081B" w:rsidP="00EC430A">
      <w:pPr>
        <w:pStyle w:val="AralkYok"/>
        <w:jc w:val="center"/>
        <w:rPr>
          <w:rFonts w:ascii="Cambria" w:hAnsi="Cambria"/>
          <w:b/>
        </w:rPr>
      </w:pPr>
      <w:r w:rsidRPr="00EC430A">
        <w:rPr>
          <w:rFonts w:ascii="Cambria" w:hAnsi="Cambria"/>
          <w:b/>
        </w:rPr>
        <w:t>KEFALET SENEDİ</w:t>
      </w:r>
    </w:p>
    <w:p w:rsidR="00DB081B" w:rsidRPr="00DB081B" w:rsidRDefault="00DB081B" w:rsidP="00EC430A">
      <w:pPr>
        <w:pStyle w:val="AralkYok"/>
        <w:ind w:firstLine="708"/>
        <w:jc w:val="both"/>
        <w:rPr>
          <w:rFonts w:ascii="Cambria" w:hAnsi="Cambria"/>
        </w:rPr>
      </w:pPr>
      <w:r w:rsidRPr="00EC430A">
        <w:rPr>
          <w:rFonts w:ascii="Cambria" w:hAnsi="Cambria"/>
          <w:b/>
        </w:rPr>
        <w:lastRenderedPageBreak/>
        <w:t>(1)</w:t>
      </w:r>
      <w:r w:rsidR="00EC430A" w:rsidRPr="00EC430A">
        <w:rPr>
          <w:rFonts w:ascii="Cambria" w:hAnsi="Cambria"/>
          <w:b/>
        </w:rPr>
        <w:t xml:space="preserve"> …</w:t>
      </w:r>
      <w:r w:rsidR="00EC430A">
        <w:rPr>
          <w:rFonts w:ascii="Cambria" w:hAnsi="Cambria"/>
        </w:rPr>
        <w:t xml:space="preserve"> </w:t>
      </w:r>
      <w:r w:rsidRPr="00DB081B">
        <w:rPr>
          <w:rFonts w:ascii="Cambria" w:hAnsi="Cambria"/>
        </w:rPr>
        <w:t xml:space="preserve">Üniversitesi Rektörlüğü adına </w:t>
      </w:r>
      <w:r w:rsidRPr="00EC430A">
        <w:rPr>
          <w:rFonts w:ascii="Cambria" w:hAnsi="Cambria"/>
          <w:b/>
        </w:rPr>
        <w:t>(2)</w:t>
      </w:r>
      <w:r w:rsidR="00EC430A" w:rsidRPr="00EC430A">
        <w:rPr>
          <w:rFonts w:ascii="Cambria" w:hAnsi="Cambria"/>
          <w:b/>
        </w:rPr>
        <w:t xml:space="preserve"> …</w:t>
      </w:r>
      <w:r w:rsidR="00EC430A">
        <w:rPr>
          <w:rFonts w:ascii="Cambria" w:hAnsi="Cambria"/>
        </w:rPr>
        <w:t xml:space="preserve"> </w:t>
      </w:r>
      <w:r w:rsidRPr="00DB081B">
        <w:rPr>
          <w:rFonts w:ascii="Cambria" w:hAnsi="Cambria"/>
        </w:rPr>
        <w:t xml:space="preserve">Üniversitesinde </w:t>
      </w:r>
      <w:r w:rsidRPr="00EC430A">
        <w:rPr>
          <w:rFonts w:ascii="Cambria" w:hAnsi="Cambria"/>
          <w:b/>
        </w:rPr>
        <w:t>Yabancı Dil Eğitimi</w:t>
      </w:r>
      <w:r w:rsidR="00EC430A" w:rsidRPr="00EC430A">
        <w:rPr>
          <w:rFonts w:ascii="Cambria" w:hAnsi="Cambria"/>
          <w:b/>
        </w:rPr>
        <w:t xml:space="preserve"> </w:t>
      </w:r>
      <w:r w:rsidRPr="00EC430A">
        <w:rPr>
          <w:rFonts w:ascii="Cambria" w:hAnsi="Cambria"/>
          <w:b/>
        </w:rPr>
        <w:t>/</w:t>
      </w:r>
      <w:r w:rsidR="00EC430A" w:rsidRPr="00EC430A">
        <w:rPr>
          <w:rFonts w:ascii="Cambria" w:hAnsi="Cambria"/>
          <w:b/>
        </w:rPr>
        <w:t xml:space="preserve"> </w:t>
      </w:r>
      <w:r w:rsidRPr="00EC430A">
        <w:rPr>
          <w:rFonts w:ascii="Cambria" w:hAnsi="Cambria"/>
          <w:b/>
        </w:rPr>
        <w:t>Yüksek Lisans</w:t>
      </w:r>
      <w:r w:rsidR="00EC430A" w:rsidRPr="00EC430A">
        <w:rPr>
          <w:rFonts w:ascii="Cambria" w:hAnsi="Cambria"/>
          <w:b/>
        </w:rPr>
        <w:t xml:space="preserve"> </w:t>
      </w:r>
      <w:r w:rsidRPr="00EC430A">
        <w:rPr>
          <w:rFonts w:ascii="Cambria" w:hAnsi="Cambria"/>
          <w:b/>
        </w:rPr>
        <w:t>/</w:t>
      </w:r>
      <w:r w:rsidR="00EC430A" w:rsidRPr="00EC430A">
        <w:rPr>
          <w:rFonts w:ascii="Cambria" w:hAnsi="Cambria"/>
          <w:b/>
        </w:rPr>
        <w:t xml:space="preserve"> </w:t>
      </w:r>
      <w:r w:rsidRPr="00EC430A">
        <w:rPr>
          <w:rFonts w:ascii="Cambria" w:hAnsi="Cambria"/>
          <w:b/>
        </w:rPr>
        <w:t>Doktora</w:t>
      </w:r>
      <w:r w:rsidR="00EC430A" w:rsidRPr="00EC430A">
        <w:rPr>
          <w:rFonts w:ascii="Cambria" w:hAnsi="Cambria"/>
          <w:b/>
        </w:rPr>
        <w:t xml:space="preserve"> </w:t>
      </w:r>
      <w:r w:rsidRPr="00EC430A">
        <w:rPr>
          <w:rFonts w:ascii="Cambria" w:hAnsi="Cambria"/>
          <w:b/>
        </w:rPr>
        <w:t>/</w:t>
      </w:r>
      <w:r w:rsidR="00EC430A" w:rsidRPr="00EC430A">
        <w:rPr>
          <w:rFonts w:ascii="Cambria" w:hAnsi="Cambria"/>
          <w:b/>
        </w:rPr>
        <w:t xml:space="preserve"> </w:t>
      </w:r>
      <w:r w:rsidRPr="00EC430A">
        <w:rPr>
          <w:rFonts w:ascii="Cambria" w:hAnsi="Cambria"/>
          <w:b/>
        </w:rPr>
        <w:t>Yüksek Lisans+Doktora</w:t>
      </w:r>
      <w:r w:rsidRPr="00DB081B">
        <w:rPr>
          <w:rFonts w:ascii="Cambria" w:hAnsi="Cambria"/>
        </w:rPr>
        <w:t xml:space="preserve"> eğitimi yapmak amacıyla 2547 sayılı </w:t>
      </w:r>
      <w:r w:rsidR="002D388B">
        <w:rPr>
          <w:rFonts w:ascii="Cambria" w:hAnsi="Cambria"/>
        </w:rPr>
        <w:t xml:space="preserve">Yükseköğretim </w:t>
      </w:r>
      <w:r w:rsidRPr="00DB081B">
        <w:rPr>
          <w:rFonts w:ascii="Cambria" w:hAnsi="Cambria"/>
        </w:rPr>
        <w:t xml:space="preserve">Kanunun ilgili hükümleri uyarınca görevlendirilen </w:t>
      </w:r>
      <w:r w:rsidRPr="00EC430A">
        <w:rPr>
          <w:rFonts w:ascii="Cambria" w:hAnsi="Cambria"/>
          <w:b/>
        </w:rPr>
        <w:t>(6)</w:t>
      </w:r>
      <w:r w:rsidR="00EC430A" w:rsidRPr="00EC430A">
        <w:rPr>
          <w:rFonts w:ascii="Cambria" w:hAnsi="Cambria"/>
          <w:b/>
        </w:rPr>
        <w:t xml:space="preserve"> …</w:t>
      </w:r>
      <w:r w:rsidRPr="00DB081B">
        <w:rPr>
          <w:rFonts w:ascii="Cambria" w:hAnsi="Cambria"/>
        </w:rPr>
        <w:t xml:space="preserve"> T.C Kimlik Numaralı</w:t>
      </w:r>
      <w:r w:rsidR="00EC430A">
        <w:rPr>
          <w:rFonts w:ascii="Cambria" w:hAnsi="Cambria"/>
        </w:rPr>
        <w:t xml:space="preserve"> </w:t>
      </w:r>
      <w:r w:rsidR="00EC430A" w:rsidRPr="00EC430A">
        <w:rPr>
          <w:rFonts w:ascii="Cambria" w:hAnsi="Cambria"/>
          <w:b/>
        </w:rPr>
        <w:t>(</w:t>
      </w:r>
      <w:r w:rsidRPr="00EC430A">
        <w:rPr>
          <w:rFonts w:ascii="Cambria" w:hAnsi="Cambria"/>
          <w:b/>
        </w:rPr>
        <w:t xml:space="preserve">7) </w:t>
      </w:r>
      <w:r w:rsidR="00EC430A" w:rsidRPr="00EC430A">
        <w:rPr>
          <w:rFonts w:ascii="Cambria" w:hAnsi="Cambria"/>
          <w:b/>
        </w:rPr>
        <w:t>…</w:t>
      </w:r>
      <w:r w:rsidRPr="00DB081B">
        <w:rPr>
          <w:rFonts w:ascii="Cambria" w:hAnsi="Cambria"/>
        </w:rPr>
        <w:t xml:space="preserve"> </w:t>
      </w:r>
      <w:proofErr w:type="gramStart"/>
      <w:r w:rsidR="00EC430A" w:rsidRPr="00DB081B">
        <w:rPr>
          <w:rFonts w:ascii="Cambria" w:hAnsi="Cambria"/>
        </w:rPr>
        <w:t>hakkında</w:t>
      </w:r>
      <w:proofErr w:type="gramEnd"/>
      <w:r w:rsidR="00EC430A" w:rsidRPr="00DB081B">
        <w:rPr>
          <w:rFonts w:ascii="Cambria" w:hAnsi="Cambria"/>
        </w:rPr>
        <w:t xml:space="preserve"> düzenlenmiş</w:t>
      </w:r>
      <w:r w:rsidRPr="00DB081B">
        <w:rPr>
          <w:rFonts w:ascii="Cambria" w:hAnsi="Cambria"/>
        </w:rPr>
        <w:t xml:space="preserve"> taahhütnameyi okuyarak hükümlerini aynen kabul ettiğimizi ve mezkur taahhütnamenin herhangi bir şartının ihlalinden mesul olduğumuzu beyan ederiz.</w:t>
      </w:r>
    </w:p>
    <w:p w:rsidR="00DB081B" w:rsidRPr="00DB081B" w:rsidRDefault="00DB081B" w:rsidP="00DB081B">
      <w:pPr>
        <w:pStyle w:val="AralkYok"/>
        <w:jc w:val="both"/>
        <w:rPr>
          <w:rFonts w:ascii="Cambria" w:hAnsi="Cambria"/>
        </w:rPr>
      </w:pPr>
    </w:p>
    <w:p w:rsidR="00DB081B" w:rsidRPr="00DB081B" w:rsidRDefault="00DB081B" w:rsidP="00DB081B">
      <w:pPr>
        <w:pStyle w:val="AralkYok"/>
        <w:jc w:val="both"/>
        <w:rPr>
          <w:rFonts w:ascii="Cambria" w:hAnsi="Cambria"/>
        </w:rPr>
      </w:pPr>
      <w:r w:rsidRPr="00DB081B">
        <w:rPr>
          <w:rFonts w:ascii="Cambria" w:hAnsi="Cambria"/>
        </w:rPr>
        <w:tab/>
        <w:t xml:space="preserve">Taahhüdün ihlali halinde taahhütname borçlusuna yapılan ödemelerin </w:t>
      </w:r>
      <w:r w:rsidRPr="00EC430A">
        <w:rPr>
          <w:rFonts w:ascii="Cambria" w:hAnsi="Cambria"/>
          <w:b/>
        </w:rPr>
        <w:t xml:space="preserve">(8) </w:t>
      </w:r>
      <w:r w:rsidR="00EC430A" w:rsidRPr="00EC430A">
        <w:rPr>
          <w:rFonts w:ascii="Cambria" w:hAnsi="Cambria"/>
          <w:b/>
        </w:rPr>
        <w:t xml:space="preserve">… </w:t>
      </w:r>
      <w:r w:rsidRPr="00DB081B">
        <w:rPr>
          <w:rFonts w:ascii="Cambria" w:hAnsi="Cambria"/>
        </w:rPr>
        <w:t xml:space="preserve">TL’ye  kadar olan kısmının tediyesini müşterek borçlu ve müteselsil kefil sıfatıyla taahhüt ettiğimizi ve ödemenin yapıldığı tarihten tahsil tarihine kadar işleyecek en yüksek mevduat faiziyle birlikte protesto keşidesine, hüküm istihsaline ve asıl borçlunun rızasını almaya gerek olmaksızın nakden ve defaten ödeyeceğimizi, adresimizde vukuu bulacak değişikliği </w:t>
      </w:r>
      <w:r w:rsidRPr="00EC430A">
        <w:rPr>
          <w:rFonts w:ascii="Cambria" w:hAnsi="Cambria"/>
          <w:b/>
        </w:rPr>
        <w:t>(1)</w:t>
      </w:r>
      <w:r w:rsidR="00EC430A" w:rsidRPr="00EC430A">
        <w:rPr>
          <w:rFonts w:ascii="Cambria" w:hAnsi="Cambria"/>
          <w:b/>
        </w:rPr>
        <w:t xml:space="preserve"> …</w:t>
      </w:r>
      <w:r w:rsidRPr="00DB081B">
        <w:rPr>
          <w:rFonts w:ascii="Cambria" w:hAnsi="Cambria"/>
        </w:rPr>
        <w:t xml:space="preserve"> Üniversitesi Rektörlüğüne vaktinde ve taahhütlü olarak bildirmediğimiz takdirde aşağıdaki adresimize çıkarılacak (bila tebliğ iade edilse bile) bütün tebligatları şahsımıza yapılmış olarak kabul ettiğimizi ve bu taahhütname ve kefaletnameden doğacak ihtilaflarda, </w:t>
      </w:r>
      <w:r w:rsidRPr="00EC430A">
        <w:rPr>
          <w:rFonts w:ascii="Cambria" w:hAnsi="Cambria"/>
          <w:b/>
        </w:rPr>
        <w:t>(3)</w:t>
      </w:r>
      <w:r w:rsidR="00EC430A" w:rsidRPr="00EC430A">
        <w:rPr>
          <w:rFonts w:ascii="Cambria" w:hAnsi="Cambria"/>
          <w:b/>
        </w:rPr>
        <w:t xml:space="preserve"> …</w:t>
      </w:r>
      <w:r w:rsidRPr="00DB081B">
        <w:rPr>
          <w:rFonts w:ascii="Cambria" w:hAnsi="Cambria"/>
        </w:rPr>
        <w:t xml:space="preserve"> Mahkeme ve İcra Dairelerinin yetkili olacağını kabul, beyan ve taahhüt ederiz.</w:t>
      </w:r>
    </w:p>
    <w:p w:rsidR="00DB081B" w:rsidRDefault="00DB081B" w:rsidP="00DB081B">
      <w:pPr>
        <w:pStyle w:val="AralkYok"/>
        <w:jc w:val="both"/>
        <w:rPr>
          <w:rFonts w:ascii="Cambria" w:hAnsi="Cambria"/>
        </w:rPr>
      </w:pPr>
    </w:p>
    <w:p w:rsidR="00EE28EA" w:rsidRDefault="00EE28EA" w:rsidP="00DB081B">
      <w:pPr>
        <w:pStyle w:val="AralkYok"/>
        <w:jc w:val="both"/>
        <w:rPr>
          <w:rFonts w:ascii="Cambria" w:hAnsi="Cambria"/>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E28EA" w:rsidTr="00EE28EA">
        <w:tc>
          <w:tcPr>
            <w:tcW w:w="4814" w:type="dxa"/>
          </w:tcPr>
          <w:p w:rsidR="00EE28EA" w:rsidRDefault="00EE28EA" w:rsidP="00EE28EA">
            <w:pPr>
              <w:pStyle w:val="AralkYok"/>
              <w:jc w:val="center"/>
              <w:rPr>
                <w:rFonts w:ascii="Cambria" w:hAnsi="Cambria"/>
                <w:b/>
              </w:rPr>
            </w:pPr>
            <w:r w:rsidRPr="00EE28EA">
              <w:rPr>
                <w:rFonts w:ascii="Cambria" w:hAnsi="Cambria"/>
                <w:b/>
              </w:rPr>
              <w:t>İmza</w:t>
            </w:r>
          </w:p>
          <w:p w:rsidR="00EE28EA" w:rsidRPr="00EE28EA" w:rsidRDefault="00EE28EA" w:rsidP="00EE28EA">
            <w:pPr>
              <w:pStyle w:val="AralkYok"/>
              <w:jc w:val="center"/>
              <w:rPr>
                <w:rFonts w:ascii="Cambria" w:hAnsi="Cambria"/>
                <w:b/>
              </w:rPr>
            </w:pPr>
          </w:p>
        </w:tc>
        <w:tc>
          <w:tcPr>
            <w:tcW w:w="4814" w:type="dxa"/>
          </w:tcPr>
          <w:p w:rsidR="00EE28EA" w:rsidRPr="00EE28EA" w:rsidRDefault="00EE28EA" w:rsidP="00EE28EA">
            <w:pPr>
              <w:pStyle w:val="AralkYok"/>
              <w:jc w:val="center"/>
              <w:rPr>
                <w:rFonts w:ascii="Cambria" w:hAnsi="Cambria"/>
                <w:b/>
              </w:rPr>
            </w:pPr>
            <w:r w:rsidRPr="00EE28EA">
              <w:rPr>
                <w:rFonts w:ascii="Cambria" w:hAnsi="Cambria"/>
                <w:b/>
              </w:rPr>
              <w:t>İmza</w:t>
            </w:r>
          </w:p>
        </w:tc>
      </w:tr>
      <w:tr w:rsidR="00EE28EA" w:rsidTr="00EE28EA">
        <w:tc>
          <w:tcPr>
            <w:tcW w:w="4814" w:type="dxa"/>
          </w:tcPr>
          <w:p w:rsidR="00EE28EA" w:rsidRPr="00EE28EA" w:rsidRDefault="00EE28EA" w:rsidP="00EE28EA">
            <w:pPr>
              <w:pStyle w:val="AralkYok"/>
              <w:jc w:val="center"/>
              <w:rPr>
                <w:rFonts w:ascii="Cambria" w:hAnsi="Cambria"/>
                <w:b/>
              </w:rPr>
            </w:pPr>
            <w:r w:rsidRPr="00EE28EA">
              <w:rPr>
                <w:rFonts w:ascii="Cambria" w:hAnsi="Cambria"/>
                <w:b/>
              </w:rPr>
              <w:t>Müteselsil Kefil</w:t>
            </w:r>
          </w:p>
        </w:tc>
        <w:tc>
          <w:tcPr>
            <w:tcW w:w="4814" w:type="dxa"/>
          </w:tcPr>
          <w:p w:rsidR="00EE28EA" w:rsidRPr="00EE28EA" w:rsidRDefault="00EE28EA" w:rsidP="00EE28EA">
            <w:pPr>
              <w:pStyle w:val="AralkYok"/>
              <w:jc w:val="center"/>
              <w:rPr>
                <w:rFonts w:ascii="Cambria" w:hAnsi="Cambria"/>
                <w:b/>
              </w:rPr>
            </w:pPr>
            <w:r w:rsidRPr="00EE28EA">
              <w:rPr>
                <w:rFonts w:ascii="Cambria" w:hAnsi="Cambria"/>
                <w:b/>
              </w:rPr>
              <w:t>Müteselsil Kefil</w:t>
            </w:r>
          </w:p>
        </w:tc>
      </w:tr>
    </w:tbl>
    <w:p w:rsidR="005B3601" w:rsidRDefault="005B3601" w:rsidP="00DB081B">
      <w:pPr>
        <w:pStyle w:val="AralkYok"/>
        <w:jc w:val="both"/>
        <w:rPr>
          <w:rFonts w:ascii="Cambria" w:hAnsi="Cambria"/>
        </w:rPr>
      </w:pPr>
    </w:p>
    <w:p w:rsidR="005B3601" w:rsidRDefault="005B3601" w:rsidP="00DB081B">
      <w:pPr>
        <w:pStyle w:val="AralkYok"/>
        <w:jc w:val="both"/>
        <w:rPr>
          <w:rFonts w:ascii="Cambria" w:hAnsi="Cambria"/>
        </w:rPr>
      </w:pPr>
    </w:p>
    <w:p w:rsidR="00DB081B" w:rsidRPr="00EE28EA" w:rsidRDefault="00DB081B" w:rsidP="00DB081B">
      <w:pPr>
        <w:pStyle w:val="AralkYok"/>
        <w:jc w:val="both"/>
        <w:rPr>
          <w:rFonts w:ascii="Cambria" w:hAnsi="Cambria"/>
          <w:b/>
        </w:rPr>
      </w:pPr>
      <w:r w:rsidRPr="00EE28EA">
        <w:rPr>
          <w:rFonts w:ascii="Cambria" w:hAnsi="Cambria"/>
          <w:b/>
        </w:rPr>
        <w:t>MÜŞTEREK BORÇLU VE MÜTESELSİL KEFİLLER (2 KİŞİ)</w:t>
      </w:r>
    </w:p>
    <w:p w:rsidR="00DB081B" w:rsidRPr="00DB081B" w:rsidRDefault="00DB081B" w:rsidP="00DB081B">
      <w:pPr>
        <w:pStyle w:val="AralkYok"/>
        <w:jc w:val="both"/>
        <w:rPr>
          <w:rFonts w:ascii="Cambria" w:hAnsi="Cambria"/>
        </w:rPr>
      </w:pPr>
      <w:r w:rsidRPr="00DB081B">
        <w:rPr>
          <w:rFonts w:ascii="Cambria" w:hAnsi="Cambria"/>
        </w:rPr>
        <w:tab/>
      </w:r>
    </w:p>
    <w:tbl>
      <w:tblPr>
        <w:tblStyle w:val="TabloKlavuzuAk1"/>
        <w:tblW w:w="9634" w:type="dxa"/>
        <w:tblInd w:w="0" w:type="dxa"/>
        <w:tblLook w:val="04A0" w:firstRow="1" w:lastRow="0" w:firstColumn="1" w:lastColumn="0" w:noHBand="0" w:noVBand="1"/>
      </w:tblPr>
      <w:tblGrid>
        <w:gridCol w:w="1049"/>
        <w:gridCol w:w="1353"/>
        <w:gridCol w:w="1356"/>
        <w:gridCol w:w="1077"/>
        <w:gridCol w:w="1157"/>
        <w:gridCol w:w="1374"/>
        <w:gridCol w:w="1418"/>
        <w:gridCol w:w="850"/>
      </w:tblGrid>
      <w:tr w:rsidR="00EE28EA" w:rsidRPr="00EE28EA" w:rsidTr="005C092E">
        <w:trPr>
          <w:trHeight w:val="70"/>
        </w:trPr>
        <w:tc>
          <w:tcPr>
            <w:tcW w:w="4835" w:type="dxa"/>
            <w:gridSpan w:val="4"/>
            <w:vAlign w:val="center"/>
          </w:tcPr>
          <w:p w:rsidR="00DB081B" w:rsidRPr="007F342F" w:rsidRDefault="00DB081B" w:rsidP="00EE28EA">
            <w:pPr>
              <w:pStyle w:val="AralkYok"/>
              <w:jc w:val="center"/>
              <w:rPr>
                <w:rFonts w:ascii="Cambria" w:hAnsi="Cambria"/>
                <w:b/>
                <w:sz w:val="18"/>
                <w:szCs w:val="18"/>
              </w:rPr>
            </w:pPr>
            <w:r w:rsidRPr="007F342F">
              <w:rPr>
                <w:rFonts w:ascii="Cambria" w:hAnsi="Cambria"/>
                <w:b/>
                <w:sz w:val="18"/>
                <w:szCs w:val="18"/>
              </w:rPr>
              <w:t>MÜTESELSİL KEFİLİN</w:t>
            </w:r>
          </w:p>
        </w:tc>
        <w:tc>
          <w:tcPr>
            <w:tcW w:w="4799" w:type="dxa"/>
            <w:gridSpan w:val="4"/>
            <w:vAlign w:val="center"/>
          </w:tcPr>
          <w:p w:rsidR="00DB081B" w:rsidRPr="007F342F" w:rsidRDefault="00DB081B" w:rsidP="00EE28EA">
            <w:pPr>
              <w:pStyle w:val="AralkYok"/>
              <w:jc w:val="center"/>
              <w:rPr>
                <w:rFonts w:ascii="Cambria" w:hAnsi="Cambria"/>
                <w:b/>
                <w:sz w:val="18"/>
                <w:szCs w:val="18"/>
              </w:rPr>
            </w:pPr>
            <w:r w:rsidRPr="007F342F">
              <w:rPr>
                <w:rFonts w:ascii="Cambria" w:hAnsi="Cambria"/>
                <w:b/>
                <w:sz w:val="18"/>
                <w:szCs w:val="18"/>
              </w:rPr>
              <w:t>MÜTESELSİL KEFİLİN</w:t>
            </w: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T.C.KİMLİK NO</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2"/>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SOYADI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ADI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BABA ADI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ANA ADI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DOĞUM YERİ VE TARİHİ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34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NÜFUSA KAYITLI OLDUĞU İL</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İLÇE</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MAHALLE-KÖY</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EE28EA" w:rsidTr="005C092E">
        <w:trPr>
          <w:trHeight w:val="340"/>
        </w:trPr>
        <w:tc>
          <w:tcPr>
            <w:tcW w:w="1049" w:type="dxa"/>
            <w:vAlign w:val="center"/>
          </w:tcPr>
          <w:p w:rsidR="00DB081B" w:rsidRPr="00EE28EA" w:rsidRDefault="00DB081B" w:rsidP="00EE28EA">
            <w:pPr>
              <w:pStyle w:val="AralkYok"/>
              <w:jc w:val="center"/>
              <w:rPr>
                <w:rFonts w:ascii="Cambria" w:hAnsi="Cambria"/>
                <w:b/>
              </w:rPr>
            </w:pPr>
            <w:r w:rsidRPr="00EE28EA">
              <w:rPr>
                <w:rFonts w:ascii="Cambria" w:hAnsi="Cambria"/>
                <w:b/>
              </w:rPr>
              <w:t>CİLT NO</w:t>
            </w:r>
          </w:p>
        </w:tc>
        <w:tc>
          <w:tcPr>
            <w:tcW w:w="1353" w:type="dxa"/>
            <w:vAlign w:val="center"/>
          </w:tcPr>
          <w:p w:rsidR="00DB081B" w:rsidRPr="00EE28EA" w:rsidRDefault="00DB081B" w:rsidP="00EE28EA">
            <w:pPr>
              <w:pStyle w:val="AralkYok"/>
              <w:jc w:val="center"/>
              <w:rPr>
                <w:rFonts w:ascii="Cambria" w:hAnsi="Cambria"/>
                <w:b/>
              </w:rPr>
            </w:pPr>
            <w:r w:rsidRPr="00EE28EA">
              <w:rPr>
                <w:rFonts w:ascii="Cambria" w:hAnsi="Cambria"/>
                <w:b/>
              </w:rPr>
              <w:t>AİLE SIRA NO</w:t>
            </w:r>
          </w:p>
        </w:tc>
        <w:tc>
          <w:tcPr>
            <w:tcW w:w="1356" w:type="dxa"/>
            <w:vAlign w:val="center"/>
          </w:tcPr>
          <w:p w:rsidR="00DB081B" w:rsidRPr="00EE28EA" w:rsidRDefault="00DB081B" w:rsidP="00EE28EA">
            <w:pPr>
              <w:pStyle w:val="AralkYok"/>
              <w:jc w:val="center"/>
              <w:rPr>
                <w:rFonts w:ascii="Cambria" w:hAnsi="Cambria"/>
                <w:b/>
              </w:rPr>
            </w:pPr>
            <w:r w:rsidRPr="00EE28EA">
              <w:rPr>
                <w:rFonts w:ascii="Cambria" w:hAnsi="Cambria"/>
                <w:b/>
              </w:rPr>
              <w:t>SIRA NO</w:t>
            </w:r>
          </w:p>
        </w:tc>
        <w:tc>
          <w:tcPr>
            <w:tcW w:w="2234" w:type="dxa"/>
            <w:gridSpan w:val="2"/>
            <w:vAlign w:val="center"/>
          </w:tcPr>
          <w:p w:rsidR="00DB081B" w:rsidRPr="00EE28EA" w:rsidRDefault="00DB081B" w:rsidP="00EE28EA">
            <w:pPr>
              <w:pStyle w:val="AralkYok"/>
              <w:jc w:val="center"/>
              <w:rPr>
                <w:rFonts w:ascii="Cambria" w:hAnsi="Cambria"/>
                <w:b/>
              </w:rPr>
            </w:pPr>
          </w:p>
        </w:tc>
        <w:tc>
          <w:tcPr>
            <w:tcW w:w="1374" w:type="dxa"/>
            <w:vAlign w:val="center"/>
          </w:tcPr>
          <w:p w:rsidR="00DB081B" w:rsidRPr="00EE28EA" w:rsidRDefault="00DB081B" w:rsidP="00EE28EA">
            <w:pPr>
              <w:pStyle w:val="AralkYok"/>
              <w:jc w:val="center"/>
              <w:rPr>
                <w:rFonts w:ascii="Cambria" w:hAnsi="Cambria"/>
                <w:b/>
              </w:rPr>
            </w:pPr>
            <w:r w:rsidRPr="00EE28EA">
              <w:rPr>
                <w:rFonts w:ascii="Cambria" w:hAnsi="Cambria"/>
                <w:b/>
              </w:rPr>
              <w:t>CİLT NO</w:t>
            </w:r>
          </w:p>
        </w:tc>
        <w:tc>
          <w:tcPr>
            <w:tcW w:w="1418" w:type="dxa"/>
            <w:vAlign w:val="center"/>
          </w:tcPr>
          <w:p w:rsidR="00DB081B" w:rsidRPr="00EE28EA" w:rsidRDefault="00DB081B" w:rsidP="00EE28EA">
            <w:pPr>
              <w:pStyle w:val="AralkYok"/>
              <w:jc w:val="center"/>
              <w:rPr>
                <w:rFonts w:ascii="Cambria" w:hAnsi="Cambria"/>
                <w:b/>
              </w:rPr>
            </w:pPr>
            <w:r w:rsidRPr="00EE28EA">
              <w:rPr>
                <w:rFonts w:ascii="Cambria" w:hAnsi="Cambria"/>
                <w:b/>
              </w:rPr>
              <w:t>AİLE SIRA NO</w:t>
            </w:r>
          </w:p>
        </w:tc>
        <w:tc>
          <w:tcPr>
            <w:tcW w:w="850" w:type="dxa"/>
            <w:vAlign w:val="center"/>
          </w:tcPr>
          <w:p w:rsidR="00DB081B" w:rsidRPr="00EE28EA" w:rsidRDefault="00DB081B" w:rsidP="00EE28EA">
            <w:pPr>
              <w:pStyle w:val="AralkYok"/>
              <w:jc w:val="center"/>
              <w:rPr>
                <w:rFonts w:ascii="Cambria" w:hAnsi="Cambria"/>
                <w:b/>
              </w:rPr>
            </w:pPr>
            <w:r w:rsidRPr="00EE28EA">
              <w:rPr>
                <w:rFonts w:ascii="Cambria" w:hAnsi="Cambria"/>
                <w:b/>
              </w:rPr>
              <w:t>SIRA NO</w:t>
            </w:r>
          </w:p>
        </w:tc>
      </w:tr>
      <w:tr w:rsidR="00DB081B" w:rsidRPr="00DB081B" w:rsidTr="005C092E">
        <w:trPr>
          <w:trHeight w:val="340"/>
        </w:trPr>
        <w:tc>
          <w:tcPr>
            <w:tcW w:w="1049" w:type="dxa"/>
            <w:vAlign w:val="center"/>
          </w:tcPr>
          <w:p w:rsidR="00DB081B" w:rsidRPr="00DB081B" w:rsidRDefault="00DB081B" w:rsidP="00DB081B">
            <w:pPr>
              <w:pStyle w:val="AralkYok"/>
              <w:jc w:val="both"/>
              <w:rPr>
                <w:rFonts w:ascii="Cambria" w:hAnsi="Cambria"/>
              </w:rPr>
            </w:pPr>
          </w:p>
        </w:tc>
        <w:tc>
          <w:tcPr>
            <w:tcW w:w="1353" w:type="dxa"/>
            <w:vAlign w:val="center"/>
          </w:tcPr>
          <w:p w:rsidR="00DB081B" w:rsidRPr="00DB081B" w:rsidRDefault="00DB081B" w:rsidP="00DB081B">
            <w:pPr>
              <w:pStyle w:val="AralkYok"/>
              <w:jc w:val="both"/>
              <w:rPr>
                <w:rFonts w:ascii="Cambria" w:hAnsi="Cambria"/>
              </w:rPr>
            </w:pPr>
          </w:p>
        </w:tc>
        <w:tc>
          <w:tcPr>
            <w:tcW w:w="1356" w:type="dxa"/>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DB081B" w:rsidRDefault="00DB081B" w:rsidP="00DB081B">
            <w:pPr>
              <w:pStyle w:val="AralkYok"/>
              <w:jc w:val="both"/>
              <w:rPr>
                <w:rFonts w:ascii="Cambria" w:hAnsi="Cambria"/>
              </w:rPr>
            </w:pPr>
          </w:p>
        </w:tc>
        <w:tc>
          <w:tcPr>
            <w:tcW w:w="1374" w:type="dxa"/>
            <w:vAlign w:val="center"/>
          </w:tcPr>
          <w:p w:rsidR="00DB081B" w:rsidRPr="00DB081B" w:rsidRDefault="00DB081B" w:rsidP="00DB081B">
            <w:pPr>
              <w:pStyle w:val="AralkYok"/>
              <w:jc w:val="both"/>
              <w:rPr>
                <w:rFonts w:ascii="Cambria" w:hAnsi="Cambria"/>
              </w:rPr>
            </w:pPr>
          </w:p>
        </w:tc>
        <w:tc>
          <w:tcPr>
            <w:tcW w:w="1418" w:type="dxa"/>
            <w:vAlign w:val="center"/>
          </w:tcPr>
          <w:p w:rsidR="00DB081B" w:rsidRPr="00DB081B" w:rsidRDefault="00DB081B" w:rsidP="00DB081B">
            <w:pPr>
              <w:pStyle w:val="AralkYok"/>
              <w:jc w:val="both"/>
              <w:rPr>
                <w:rFonts w:ascii="Cambria" w:hAnsi="Cambria"/>
              </w:rPr>
            </w:pPr>
          </w:p>
        </w:tc>
        <w:tc>
          <w:tcPr>
            <w:tcW w:w="850" w:type="dxa"/>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MESLEĞİ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İŞ ADRESİ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EV ADRESİ</w:t>
            </w:r>
          </w:p>
        </w:tc>
        <w:tc>
          <w:tcPr>
            <w:tcW w:w="3642" w:type="dxa"/>
            <w:gridSpan w:val="3"/>
            <w:vAlign w:val="center"/>
          </w:tcPr>
          <w:p w:rsidR="00DB081B" w:rsidRPr="00DB081B" w:rsidRDefault="00DB081B" w:rsidP="00DB081B">
            <w:pPr>
              <w:pStyle w:val="AralkYok"/>
              <w:jc w:val="both"/>
              <w:rPr>
                <w:rFonts w:ascii="Cambria" w:hAnsi="Cambria"/>
              </w:rPr>
            </w:pPr>
          </w:p>
        </w:tc>
      </w:tr>
      <w:tr w:rsidR="00DB081B" w:rsidRPr="00DB081B" w:rsidTr="005C092E">
        <w:trPr>
          <w:trHeight w:val="70"/>
        </w:trPr>
        <w:tc>
          <w:tcPr>
            <w:tcW w:w="3758" w:type="dxa"/>
            <w:gridSpan w:val="3"/>
            <w:vAlign w:val="center"/>
          </w:tcPr>
          <w:p w:rsidR="00DB081B" w:rsidRPr="00DB081B" w:rsidRDefault="00DB081B" w:rsidP="00DB081B">
            <w:pPr>
              <w:pStyle w:val="AralkYok"/>
              <w:jc w:val="both"/>
              <w:rPr>
                <w:rFonts w:ascii="Cambria" w:hAnsi="Cambria"/>
              </w:rPr>
            </w:pPr>
          </w:p>
        </w:tc>
        <w:tc>
          <w:tcPr>
            <w:tcW w:w="2234" w:type="dxa"/>
            <w:gridSpan w:val="2"/>
            <w:vAlign w:val="center"/>
          </w:tcPr>
          <w:p w:rsidR="00DB081B" w:rsidRPr="00EE28EA" w:rsidRDefault="00DB081B" w:rsidP="00EE28EA">
            <w:pPr>
              <w:pStyle w:val="AralkYok"/>
              <w:jc w:val="center"/>
              <w:rPr>
                <w:rFonts w:ascii="Cambria" w:hAnsi="Cambria"/>
                <w:b/>
              </w:rPr>
            </w:pPr>
            <w:r w:rsidRPr="00EE28EA">
              <w:rPr>
                <w:rFonts w:ascii="Cambria" w:hAnsi="Cambria"/>
                <w:b/>
              </w:rPr>
              <w:t>TEBLİGAT ADRESİ</w:t>
            </w:r>
          </w:p>
        </w:tc>
        <w:tc>
          <w:tcPr>
            <w:tcW w:w="3642" w:type="dxa"/>
            <w:gridSpan w:val="3"/>
            <w:vAlign w:val="center"/>
          </w:tcPr>
          <w:p w:rsidR="00DB081B" w:rsidRPr="00DB081B" w:rsidRDefault="00DB081B" w:rsidP="00DB081B">
            <w:pPr>
              <w:pStyle w:val="AralkYok"/>
              <w:jc w:val="both"/>
              <w:rPr>
                <w:rFonts w:ascii="Cambria" w:hAnsi="Cambria"/>
              </w:rPr>
            </w:pPr>
          </w:p>
        </w:tc>
      </w:tr>
    </w:tbl>
    <w:p w:rsidR="00DB081B" w:rsidRPr="00DB081B" w:rsidRDefault="00DB081B" w:rsidP="00DB081B">
      <w:pPr>
        <w:pStyle w:val="AralkYok"/>
        <w:jc w:val="both"/>
        <w:rPr>
          <w:rFonts w:ascii="Cambria" w:hAnsi="Cambria"/>
        </w:rPr>
      </w:pPr>
    </w:p>
    <w:p w:rsidR="00DB081B" w:rsidRDefault="00DB081B" w:rsidP="008F25D6">
      <w:pPr>
        <w:pStyle w:val="AralkYok"/>
        <w:ind w:firstLine="708"/>
        <w:jc w:val="both"/>
        <w:rPr>
          <w:rFonts w:ascii="Cambria" w:hAnsi="Cambria"/>
        </w:rPr>
      </w:pPr>
      <w:r w:rsidRPr="00DB081B">
        <w:rPr>
          <w:rFonts w:ascii="Cambria" w:hAnsi="Cambria"/>
        </w:rPr>
        <w:t>Yukarıdaki imzalar, taahhüt eden ………………………….. ile müşterek borçlu ve açık kimliği yazılı müteselsil  kefiller ………………………….. ile ………………………………… tarafından huzurumda atılmıştır.</w:t>
      </w:r>
    </w:p>
    <w:tbl>
      <w:tblPr>
        <w:tblStyle w:val="TabloKlavuzu"/>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7"/>
        <w:gridCol w:w="3210"/>
      </w:tblGrid>
      <w:tr w:rsidR="0090235A" w:rsidRPr="0090235A" w:rsidTr="00725CC0">
        <w:tc>
          <w:tcPr>
            <w:tcW w:w="5805" w:type="dxa"/>
            <w:gridSpan w:val="3"/>
          </w:tcPr>
          <w:p w:rsidR="0090235A" w:rsidRPr="0090235A" w:rsidRDefault="0090235A" w:rsidP="0090235A">
            <w:pPr>
              <w:pStyle w:val="AralkYok"/>
              <w:jc w:val="center"/>
              <w:rPr>
                <w:rFonts w:ascii="Cambria" w:hAnsi="Cambria"/>
                <w:b/>
              </w:rPr>
            </w:pPr>
            <w:r w:rsidRPr="0090235A">
              <w:rPr>
                <w:rFonts w:ascii="Cambria" w:hAnsi="Cambria"/>
                <w:b/>
              </w:rPr>
              <w:t>Birim Amiri</w:t>
            </w:r>
          </w:p>
        </w:tc>
      </w:tr>
      <w:tr w:rsidR="008F25D6" w:rsidTr="008F25D6">
        <w:tc>
          <w:tcPr>
            <w:tcW w:w="2268" w:type="dxa"/>
          </w:tcPr>
          <w:p w:rsidR="008F25D6" w:rsidRDefault="008F25D6" w:rsidP="008F25D6">
            <w:pPr>
              <w:pStyle w:val="AralkYok"/>
              <w:jc w:val="right"/>
              <w:rPr>
                <w:rFonts w:ascii="Cambria" w:hAnsi="Cambria"/>
              </w:rPr>
            </w:pPr>
            <w:r w:rsidRPr="00DB081B">
              <w:rPr>
                <w:rFonts w:ascii="Cambria" w:hAnsi="Cambria"/>
              </w:rPr>
              <w:t xml:space="preserve">Adı Soyadı   </w:t>
            </w:r>
          </w:p>
        </w:tc>
        <w:tc>
          <w:tcPr>
            <w:tcW w:w="327" w:type="dxa"/>
          </w:tcPr>
          <w:p w:rsidR="008F25D6" w:rsidRDefault="008F25D6" w:rsidP="008F25D6">
            <w:pPr>
              <w:pStyle w:val="AralkYok"/>
              <w:jc w:val="both"/>
              <w:rPr>
                <w:rFonts w:ascii="Cambria" w:hAnsi="Cambria"/>
              </w:rPr>
            </w:pPr>
            <w:r>
              <w:rPr>
                <w:rFonts w:ascii="Cambria" w:hAnsi="Cambria"/>
              </w:rPr>
              <w:t>:</w:t>
            </w:r>
          </w:p>
        </w:tc>
        <w:tc>
          <w:tcPr>
            <w:tcW w:w="3210" w:type="dxa"/>
          </w:tcPr>
          <w:p w:rsidR="008F25D6" w:rsidRDefault="008F25D6" w:rsidP="008F25D6">
            <w:pPr>
              <w:pStyle w:val="AralkYok"/>
              <w:jc w:val="both"/>
              <w:rPr>
                <w:rFonts w:ascii="Cambria" w:hAnsi="Cambria"/>
              </w:rPr>
            </w:pPr>
          </w:p>
        </w:tc>
      </w:tr>
      <w:tr w:rsidR="008F25D6" w:rsidTr="008F25D6">
        <w:tc>
          <w:tcPr>
            <w:tcW w:w="2268" w:type="dxa"/>
          </w:tcPr>
          <w:p w:rsidR="008F25D6" w:rsidRDefault="008F25D6" w:rsidP="008F25D6">
            <w:pPr>
              <w:pStyle w:val="AralkYok"/>
              <w:jc w:val="right"/>
              <w:rPr>
                <w:rFonts w:ascii="Cambria" w:hAnsi="Cambria"/>
              </w:rPr>
            </w:pPr>
            <w:r w:rsidRPr="00DB081B">
              <w:rPr>
                <w:rFonts w:ascii="Cambria" w:hAnsi="Cambria"/>
              </w:rPr>
              <w:t>Unvan</w:t>
            </w:r>
          </w:p>
        </w:tc>
        <w:tc>
          <w:tcPr>
            <w:tcW w:w="327" w:type="dxa"/>
          </w:tcPr>
          <w:p w:rsidR="008F25D6" w:rsidRDefault="008F25D6" w:rsidP="008F25D6">
            <w:pPr>
              <w:pStyle w:val="AralkYok"/>
              <w:jc w:val="both"/>
              <w:rPr>
                <w:rFonts w:ascii="Cambria" w:hAnsi="Cambria"/>
              </w:rPr>
            </w:pPr>
            <w:r>
              <w:rPr>
                <w:rFonts w:ascii="Cambria" w:hAnsi="Cambria"/>
              </w:rPr>
              <w:t>:</w:t>
            </w:r>
          </w:p>
        </w:tc>
        <w:tc>
          <w:tcPr>
            <w:tcW w:w="3210" w:type="dxa"/>
          </w:tcPr>
          <w:p w:rsidR="008F25D6" w:rsidRDefault="008F25D6" w:rsidP="008F25D6">
            <w:pPr>
              <w:pStyle w:val="AralkYok"/>
              <w:jc w:val="both"/>
              <w:rPr>
                <w:rFonts w:ascii="Cambria" w:hAnsi="Cambria"/>
              </w:rPr>
            </w:pPr>
          </w:p>
        </w:tc>
      </w:tr>
      <w:tr w:rsidR="008F25D6" w:rsidTr="008F25D6">
        <w:tc>
          <w:tcPr>
            <w:tcW w:w="2268" w:type="dxa"/>
          </w:tcPr>
          <w:p w:rsidR="008F25D6" w:rsidRDefault="008F25D6" w:rsidP="008F25D6">
            <w:pPr>
              <w:pStyle w:val="AralkYok"/>
              <w:jc w:val="right"/>
              <w:rPr>
                <w:rFonts w:ascii="Cambria" w:hAnsi="Cambria"/>
              </w:rPr>
            </w:pPr>
            <w:r w:rsidRPr="00DB081B">
              <w:rPr>
                <w:rFonts w:ascii="Cambria" w:hAnsi="Cambria"/>
              </w:rPr>
              <w:t>Tarih</w:t>
            </w:r>
          </w:p>
        </w:tc>
        <w:tc>
          <w:tcPr>
            <w:tcW w:w="327" w:type="dxa"/>
          </w:tcPr>
          <w:p w:rsidR="008F25D6" w:rsidRDefault="008F25D6" w:rsidP="008F25D6">
            <w:pPr>
              <w:pStyle w:val="AralkYok"/>
              <w:jc w:val="both"/>
              <w:rPr>
                <w:rFonts w:ascii="Cambria" w:hAnsi="Cambria"/>
              </w:rPr>
            </w:pPr>
            <w:r>
              <w:rPr>
                <w:rFonts w:ascii="Cambria" w:hAnsi="Cambria"/>
              </w:rPr>
              <w:t>:</w:t>
            </w:r>
          </w:p>
        </w:tc>
        <w:tc>
          <w:tcPr>
            <w:tcW w:w="3210" w:type="dxa"/>
          </w:tcPr>
          <w:p w:rsidR="008F25D6" w:rsidRDefault="008F25D6" w:rsidP="008F25D6">
            <w:pPr>
              <w:pStyle w:val="AralkYok"/>
              <w:jc w:val="both"/>
              <w:rPr>
                <w:rFonts w:ascii="Cambria" w:hAnsi="Cambria"/>
              </w:rPr>
            </w:pPr>
          </w:p>
        </w:tc>
      </w:tr>
      <w:tr w:rsidR="008F25D6" w:rsidTr="008F25D6">
        <w:tc>
          <w:tcPr>
            <w:tcW w:w="2268" w:type="dxa"/>
          </w:tcPr>
          <w:p w:rsidR="008F25D6" w:rsidRDefault="008F25D6" w:rsidP="008F25D6">
            <w:pPr>
              <w:pStyle w:val="AralkYok"/>
              <w:jc w:val="right"/>
              <w:rPr>
                <w:rFonts w:ascii="Cambria" w:hAnsi="Cambria"/>
              </w:rPr>
            </w:pPr>
            <w:r w:rsidRPr="00DB081B">
              <w:rPr>
                <w:rFonts w:ascii="Cambria" w:hAnsi="Cambria"/>
              </w:rPr>
              <w:t>Mühür ve İmzası</w:t>
            </w:r>
          </w:p>
        </w:tc>
        <w:tc>
          <w:tcPr>
            <w:tcW w:w="327" w:type="dxa"/>
          </w:tcPr>
          <w:p w:rsidR="008F25D6" w:rsidRDefault="008F25D6" w:rsidP="008F25D6">
            <w:pPr>
              <w:pStyle w:val="AralkYok"/>
              <w:jc w:val="both"/>
              <w:rPr>
                <w:rFonts w:ascii="Cambria" w:hAnsi="Cambria"/>
              </w:rPr>
            </w:pPr>
            <w:r>
              <w:rPr>
                <w:rFonts w:ascii="Cambria" w:hAnsi="Cambria"/>
              </w:rPr>
              <w:t>:</w:t>
            </w:r>
          </w:p>
        </w:tc>
        <w:tc>
          <w:tcPr>
            <w:tcW w:w="3210" w:type="dxa"/>
          </w:tcPr>
          <w:p w:rsidR="008F25D6" w:rsidRDefault="008F25D6" w:rsidP="008F25D6">
            <w:pPr>
              <w:pStyle w:val="AralkYok"/>
              <w:jc w:val="both"/>
              <w:rPr>
                <w:rFonts w:ascii="Cambria" w:hAnsi="Cambria"/>
              </w:rPr>
            </w:pPr>
          </w:p>
        </w:tc>
      </w:tr>
    </w:tbl>
    <w:p w:rsidR="00BC7571" w:rsidRPr="00DB081B" w:rsidRDefault="00BC7571" w:rsidP="00DB081B">
      <w:pPr>
        <w:pStyle w:val="AralkYok"/>
        <w:jc w:val="both"/>
        <w:rPr>
          <w:rFonts w:ascii="Cambria" w:hAnsi="Cambria"/>
        </w:rPr>
      </w:pPr>
    </w:p>
    <w:p w:rsidR="00DB081B" w:rsidRPr="0090235A" w:rsidRDefault="00DB081B" w:rsidP="007F5E5F">
      <w:pPr>
        <w:pStyle w:val="AralkYok"/>
        <w:jc w:val="center"/>
        <w:rPr>
          <w:rFonts w:ascii="Cambria" w:hAnsi="Cambria"/>
          <w:b/>
        </w:rPr>
      </w:pPr>
      <w:r w:rsidRPr="0090235A">
        <w:rPr>
          <w:rFonts w:ascii="Cambria" w:hAnsi="Cambria"/>
          <w:b/>
        </w:rPr>
        <w:t>YÜKLENME SENEDİ VE MÜTESELSİL KEFALET SENEDİNİN</w:t>
      </w:r>
    </w:p>
    <w:p w:rsidR="00DB081B" w:rsidRPr="0090235A" w:rsidRDefault="00DB081B" w:rsidP="007F5E5F">
      <w:pPr>
        <w:pStyle w:val="AralkYok"/>
        <w:jc w:val="center"/>
        <w:rPr>
          <w:rFonts w:ascii="Cambria" w:hAnsi="Cambria"/>
          <w:b/>
        </w:rPr>
      </w:pPr>
      <w:r w:rsidRPr="0090235A">
        <w:rPr>
          <w:rFonts w:ascii="Cambria" w:hAnsi="Cambria"/>
          <w:b/>
        </w:rPr>
        <w:lastRenderedPageBreak/>
        <w:t>DÜZENLENMESİNE İLİŞKİN AÇIKLAMALAR</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 xml:space="preserve">(1) numaralı bölümlere; eğitime </w:t>
      </w:r>
      <w:r w:rsidR="0090235A" w:rsidRPr="00DB081B">
        <w:rPr>
          <w:rFonts w:ascii="Cambria" w:hAnsi="Cambria"/>
        </w:rPr>
        <w:t>gönderilen personelin</w:t>
      </w:r>
      <w:r w:rsidRPr="00DB081B">
        <w:rPr>
          <w:rFonts w:ascii="Cambria" w:hAnsi="Cambria"/>
        </w:rPr>
        <w:t xml:space="preserve"> görevli bulunduğu kurumun adı,</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 xml:space="preserve">(2) numaralı bölümlere; eğitime </w:t>
      </w:r>
      <w:r w:rsidR="0090235A" w:rsidRPr="00DB081B">
        <w:rPr>
          <w:rFonts w:ascii="Cambria" w:hAnsi="Cambria"/>
        </w:rPr>
        <w:t>gönderilen personelin</w:t>
      </w:r>
      <w:r w:rsidRPr="00DB081B">
        <w:rPr>
          <w:rFonts w:ascii="Cambria" w:hAnsi="Cambria"/>
        </w:rPr>
        <w:t xml:space="preserve"> gönderildiği Üniversitenin adı,</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 xml:space="preserve">(3) numaralı bölümlere; eğitime </w:t>
      </w:r>
      <w:r w:rsidR="0090235A" w:rsidRPr="00DB081B">
        <w:rPr>
          <w:rFonts w:ascii="Cambria" w:hAnsi="Cambria"/>
        </w:rPr>
        <w:t>gönderilen personelin</w:t>
      </w:r>
      <w:r w:rsidRPr="00DB081B">
        <w:rPr>
          <w:rFonts w:ascii="Cambria" w:hAnsi="Cambria"/>
        </w:rPr>
        <w:t xml:space="preserve"> görevli bulunduğu kurumun merkezinin bulunduğu ilin adı,</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(4) numaralı bölümlere; eğitime gönderilecek personelin yurtiçindeki daimi ikamet adresi,</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(5) numaralı bölümlere; taahhüt ve kefaletnamenin düzenlendiği tarih,</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(6) numaralı bölümlere; eğitime gönderilen personelin T.C Kimlik Numarası,</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(7) numaralı bölümlere; eğitime gönderilen personeli Adı-Soyadı,</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(8) numaralı bölümlere; kefil olunan miktar rakam olarak yazılacaktır. Kefalet miktarı brüt aylık tutarı üzerinden hesaplanacaktır. Yüksek Lisans süresi 2</w:t>
      </w:r>
      <w:r w:rsidR="002D388B">
        <w:rPr>
          <w:rFonts w:ascii="Cambria" w:hAnsi="Cambria"/>
        </w:rPr>
        <w:t xml:space="preserve"> (iki)</w:t>
      </w:r>
      <w:r w:rsidRPr="00DB081B">
        <w:rPr>
          <w:rFonts w:ascii="Cambria" w:hAnsi="Cambria"/>
        </w:rPr>
        <w:t xml:space="preserve"> yıl, Doktora süresi 4 </w:t>
      </w:r>
      <w:r w:rsidR="002D388B">
        <w:rPr>
          <w:rFonts w:ascii="Cambria" w:hAnsi="Cambria"/>
        </w:rPr>
        <w:t xml:space="preserve">(dört) </w:t>
      </w:r>
      <w:r w:rsidRPr="00DB081B">
        <w:rPr>
          <w:rFonts w:ascii="Cambria" w:hAnsi="Cambria"/>
        </w:rPr>
        <w:t xml:space="preserve">yıl, Yüksek Lisans+ Doktora süresi 6 </w:t>
      </w:r>
      <w:r w:rsidR="002D388B">
        <w:rPr>
          <w:rFonts w:ascii="Cambria" w:hAnsi="Cambria"/>
        </w:rPr>
        <w:t xml:space="preserve">(altı) </w:t>
      </w:r>
      <w:r w:rsidRPr="00DB081B">
        <w:rPr>
          <w:rFonts w:ascii="Cambria" w:hAnsi="Cambria"/>
        </w:rPr>
        <w:t xml:space="preserve">yıl olarak değerlendirilecektir. Örneğin; Yüksek Lisans eğitimi görmek üzere görevlendirilen bir personel için hesaplanacak tutar (Brüt Aylık X 12 Ay X 2) şeklinde yapılacaktır. </w:t>
      </w:r>
    </w:p>
    <w:p w:rsidR="00DB081B" w:rsidRPr="00DB081B" w:rsidRDefault="00DB081B" w:rsidP="007E581D">
      <w:pPr>
        <w:pStyle w:val="AralkYok"/>
        <w:numPr>
          <w:ilvl w:val="1"/>
          <w:numId w:val="3"/>
        </w:numPr>
        <w:ind w:left="284" w:hanging="284"/>
        <w:jc w:val="both"/>
        <w:rPr>
          <w:rFonts w:ascii="Cambria" w:hAnsi="Cambria"/>
        </w:rPr>
      </w:pPr>
      <w:r w:rsidRPr="00DB081B">
        <w:rPr>
          <w:rFonts w:ascii="Cambria" w:hAnsi="Cambria"/>
        </w:rPr>
        <w:t>Yüklenme Senedi ve Muteber Müteselsil Kefalet Senedinin her sayfasının altı taahhüt veren Akademik Personel ile memur kefiller tarafından İdarenin huzurunda hazır bulunmak suretiyle imzalanacaktır.</w:t>
      </w:r>
    </w:p>
    <w:p w:rsidR="00DB081B" w:rsidRPr="007E581D" w:rsidRDefault="00DB081B" w:rsidP="007E581D">
      <w:pPr>
        <w:pStyle w:val="AralkYok"/>
        <w:jc w:val="both"/>
        <w:rPr>
          <w:rFonts w:ascii="Cambria" w:hAnsi="Cambria"/>
          <w:b/>
        </w:rPr>
      </w:pPr>
      <w:r w:rsidRPr="007E581D">
        <w:rPr>
          <w:rFonts w:ascii="Cambria" w:hAnsi="Cambria"/>
          <w:b/>
        </w:rPr>
        <w:t xml:space="preserve">Birim Amiri Huzurunda İmzalanması </w:t>
      </w:r>
      <w:r w:rsidR="007E581D" w:rsidRPr="007E581D">
        <w:rPr>
          <w:rFonts w:ascii="Cambria" w:hAnsi="Cambria"/>
          <w:b/>
        </w:rPr>
        <w:t>Halinde Dikkat</w:t>
      </w:r>
      <w:r w:rsidRPr="007E581D">
        <w:rPr>
          <w:rFonts w:ascii="Cambria" w:hAnsi="Cambria"/>
          <w:b/>
        </w:rPr>
        <w:t xml:space="preserve"> Edilecek Diğer </w:t>
      </w:r>
      <w:r w:rsidR="007E581D" w:rsidRPr="007E581D">
        <w:rPr>
          <w:rFonts w:ascii="Cambria" w:hAnsi="Cambria"/>
          <w:b/>
        </w:rPr>
        <w:t>Hususlar:</w:t>
      </w:r>
    </w:p>
    <w:p w:rsidR="00DB081B" w:rsidRPr="00DB081B" w:rsidRDefault="00DB081B" w:rsidP="007E581D">
      <w:pPr>
        <w:pStyle w:val="AralkYok"/>
        <w:numPr>
          <w:ilvl w:val="0"/>
          <w:numId w:val="8"/>
        </w:numPr>
        <w:ind w:left="426" w:hanging="426"/>
        <w:jc w:val="both"/>
        <w:rPr>
          <w:rFonts w:ascii="Cambria" w:hAnsi="Cambria"/>
        </w:rPr>
      </w:pPr>
      <w:r w:rsidRPr="00DB081B">
        <w:rPr>
          <w:rFonts w:ascii="Cambria" w:hAnsi="Cambria"/>
        </w:rPr>
        <w:t xml:space="preserve">Birim Amiri akademik personelin kadrosunun bulunduğu akademik birimin en üst amiridir. (Dekan veya Müdür) </w:t>
      </w:r>
    </w:p>
    <w:p w:rsidR="00DB081B" w:rsidRPr="00DB081B" w:rsidRDefault="00DB081B" w:rsidP="007E581D">
      <w:pPr>
        <w:pStyle w:val="AralkYok"/>
        <w:numPr>
          <w:ilvl w:val="0"/>
          <w:numId w:val="8"/>
        </w:numPr>
        <w:ind w:left="426" w:hanging="426"/>
        <w:jc w:val="both"/>
        <w:rPr>
          <w:rFonts w:ascii="Cambria" w:hAnsi="Cambria"/>
        </w:rPr>
      </w:pPr>
      <w:r w:rsidRPr="00DB081B">
        <w:rPr>
          <w:rFonts w:ascii="Cambria" w:hAnsi="Cambria"/>
        </w:rPr>
        <w:t xml:space="preserve">Birim Amiri huzurunda imzalanabilmesi için kefillerin memur veya memur emeklisi olması şarttır. </w:t>
      </w:r>
    </w:p>
    <w:p w:rsidR="00DB081B" w:rsidRPr="00DB081B" w:rsidRDefault="00DB081B" w:rsidP="007E581D">
      <w:pPr>
        <w:pStyle w:val="AralkYok"/>
        <w:numPr>
          <w:ilvl w:val="0"/>
          <w:numId w:val="8"/>
        </w:numPr>
        <w:ind w:left="426" w:hanging="426"/>
        <w:jc w:val="both"/>
        <w:rPr>
          <w:rFonts w:ascii="Cambria" w:hAnsi="Cambria"/>
        </w:rPr>
      </w:pPr>
      <w:r w:rsidRPr="00DB081B">
        <w:rPr>
          <w:rFonts w:ascii="Cambria" w:hAnsi="Cambria"/>
        </w:rPr>
        <w:t xml:space="preserve">Memur veya memur emeklisi anne ve baba kefil olarak kabul edilebilecek; ancak eşler memur ya da memur emeklisi olsa dahi kefil olarak kabul edilmeyecektir. </w:t>
      </w:r>
    </w:p>
    <w:p w:rsidR="00DB081B" w:rsidRPr="00DB081B" w:rsidRDefault="00DB081B" w:rsidP="007E581D">
      <w:pPr>
        <w:pStyle w:val="AralkYok"/>
        <w:numPr>
          <w:ilvl w:val="0"/>
          <w:numId w:val="8"/>
        </w:numPr>
        <w:ind w:left="426" w:hanging="426"/>
        <w:jc w:val="both"/>
        <w:rPr>
          <w:rFonts w:ascii="Cambria" w:hAnsi="Cambria"/>
        </w:rPr>
      </w:pPr>
      <w:r w:rsidRPr="00DB081B">
        <w:rPr>
          <w:rFonts w:ascii="Cambria" w:hAnsi="Cambria"/>
        </w:rPr>
        <w:t>Aday memurlar ve mecburi hizmetle yükümlü olan kişiler ile yedek subaylar memur kefil olarak kabul edilmeyecektir.</w:t>
      </w:r>
    </w:p>
    <w:p w:rsidR="00DB081B" w:rsidRPr="00DB081B" w:rsidRDefault="00DB081B" w:rsidP="007E581D">
      <w:pPr>
        <w:pStyle w:val="AralkYok"/>
        <w:numPr>
          <w:ilvl w:val="0"/>
          <w:numId w:val="8"/>
        </w:numPr>
        <w:ind w:left="426" w:hanging="426"/>
        <w:jc w:val="both"/>
        <w:rPr>
          <w:rFonts w:ascii="Cambria" w:hAnsi="Cambria"/>
        </w:rPr>
      </w:pPr>
      <w:r w:rsidRPr="00DB081B">
        <w:rPr>
          <w:rFonts w:ascii="Cambria" w:hAnsi="Cambria"/>
        </w:rPr>
        <w:t xml:space="preserve">Birimlere gönderilen “Yüklenme Senedi ve Muteber Müteselsil Kefalet Senedi” formundaki boşluklar ve borçlu ve kefillere ait bilgiler eksiksiz olarak doldurulacaktır. </w:t>
      </w:r>
    </w:p>
    <w:p w:rsidR="00DB081B" w:rsidRPr="00DB081B" w:rsidRDefault="00DB081B" w:rsidP="007E581D">
      <w:pPr>
        <w:pStyle w:val="AralkYok"/>
        <w:numPr>
          <w:ilvl w:val="0"/>
          <w:numId w:val="8"/>
        </w:numPr>
        <w:ind w:left="426" w:hanging="426"/>
        <w:jc w:val="both"/>
        <w:rPr>
          <w:rFonts w:ascii="Cambria" w:hAnsi="Cambria"/>
        </w:rPr>
      </w:pPr>
      <w:r w:rsidRPr="00DB081B">
        <w:rPr>
          <w:rFonts w:ascii="Cambria" w:hAnsi="Cambria"/>
        </w:rPr>
        <w:t xml:space="preserve">Borçlu ve kefillerin nüfus cüzdanı fotokopileri, memur veya memur emeklisi olduklarını gösterir kurum kimlik fotokopileri alınarak forma eklenecektir. </w:t>
      </w:r>
    </w:p>
    <w:p w:rsidR="007E581D" w:rsidRPr="007E581D" w:rsidRDefault="00DB081B" w:rsidP="007E581D">
      <w:pPr>
        <w:pStyle w:val="AralkYok"/>
        <w:numPr>
          <w:ilvl w:val="0"/>
          <w:numId w:val="8"/>
        </w:numPr>
        <w:ind w:left="426" w:hanging="426"/>
        <w:jc w:val="both"/>
        <w:rPr>
          <w:rFonts w:ascii="Cambria" w:hAnsi="Cambria"/>
          <w:b/>
        </w:rPr>
      </w:pPr>
      <w:r w:rsidRPr="007E581D">
        <w:rPr>
          <w:rFonts w:ascii="Cambria" w:hAnsi="Cambria"/>
        </w:rPr>
        <w:t xml:space="preserve">“Yüklenme Senedi ve Muteber Müteselsil Kefalet Senedi”nin her sayfasının altı borçlu ve kefiller tarafından bizzat Birim Amirinin huzurunda imzalanacaktır. </w:t>
      </w:r>
    </w:p>
    <w:p w:rsidR="00DB081B" w:rsidRPr="007E581D" w:rsidRDefault="00DB081B" w:rsidP="007E581D">
      <w:pPr>
        <w:pStyle w:val="AralkYok"/>
        <w:numPr>
          <w:ilvl w:val="0"/>
          <w:numId w:val="8"/>
        </w:numPr>
        <w:ind w:left="426" w:hanging="426"/>
        <w:jc w:val="both"/>
        <w:rPr>
          <w:rFonts w:ascii="Cambria" w:hAnsi="Cambria"/>
          <w:b/>
        </w:rPr>
      </w:pPr>
      <w:r w:rsidRPr="007E581D">
        <w:rPr>
          <w:rFonts w:ascii="Cambria" w:hAnsi="Cambria"/>
        </w:rPr>
        <w:t xml:space="preserve">Kefillerin memur ya da memur emeklisi olmaması ya da memur kefil sayılmayan kişilerden olması durumunda “Yüklenme Senedi ve Muteber Müteselsil Kefalet Senedi” mutlaka </w:t>
      </w:r>
      <w:r w:rsidRPr="007E581D">
        <w:rPr>
          <w:rFonts w:ascii="Cambria" w:hAnsi="Cambria"/>
          <w:b/>
        </w:rPr>
        <w:t xml:space="preserve">Noter huzurunda imzalanacaktır. </w:t>
      </w:r>
    </w:p>
    <w:p w:rsidR="007E581D" w:rsidRDefault="00DB081B" w:rsidP="006E65DD">
      <w:pPr>
        <w:pStyle w:val="AralkYok"/>
        <w:numPr>
          <w:ilvl w:val="0"/>
          <w:numId w:val="8"/>
        </w:numPr>
        <w:ind w:left="426" w:hanging="426"/>
        <w:jc w:val="both"/>
        <w:rPr>
          <w:rFonts w:ascii="Cambria" w:hAnsi="Cambria"/>
        </w:rPr>
      </w:pPr>
      <w:r w:rsidRPr="007E581D">
        <w:rPr>
          <w:rFonts w:ascii="Cambria" w:hAnsi="Cambria"/>
        </w:rPr>
        <w:t xml:space="preserve">“Yüklenme Senedi ve Muteber Müteselsil Kefalet Senedi” 2 </w:t>
      </w:r>
      <w:r w:rsidR="002D388B">
        <w:rPr>
          <w:rFonts w:ascii="Cambria" w:hAnsi="Cambria"/>
        </w:rPr>
        <w:t xml:space="preserve">(iki) </w:t>
      </w:r>
      <w:r w:rsidRPr="007E581D">
        <w:rPr>
          <w:rFonts w:ascii="Cambria" w:hAnsi="Cambria"/>
        </w:rPr>
        <w:t>nüsha olarak düzenlenecektir.</w:t>
      </w:r>
    </w:p>
    <w:p w:rsidR="007E581D" w:rsidRPr="007E581D" w:rsidRDefault="00DB081B" w:rsidP="006E65DD">
      <w:pPr>
        <w:pStyle w:val="AralkYok"/>
        <w:numPr>
          <w:ilvl w:val="0"/>
          <w:numId w:val="8"/>
        </w:numPr>
        <w:ind w:left="426" w:hanging="426"/>
        <w:jc w:val="both"/>
        <w:rPr>
          <w:rFonts w:ascii="Cambria" w:hAnsi="Cambria"/>
        </w:rPr>
      </w:pPr>
      <w:r w:rsidRPr="007E581D">
        <w:rPr>
          <w:rFonts w:ascii="Cambria" w:hAnsi="Cambria"/>
        </w:rPr>
        <w:t xml:space="preserve">488 sayılı Damga Vergisi Kanununa ekli 2 Sayılı Tabloya göre  </w:t>
      </w:r>
      <w:r w:rsidRPr="006E65DD">
        <w:rPr>
          <w:rFonts w:ascii="Cambria" w:hAnsi="Cambria"/>
        </w:rPr>
        <w:t>“… öğrenim, staj, ihtisas ve benzeri gayelerle öğrencilerle velileri tarafından okul ve yurt idarelerine veya ilgili kuruluşlara verilen taahhütnameler ve bunlarla ilgili kefaletnameler”</w:t>
      </w:r>
      <w:r w:rsidRPr="007E581D">
        <w:rPr>
          <w:rFonts w:ascii="Cambria" w:hAnsi="Cambria"/>
        </w:rPr>
        <w:t xml:space="preserve"> damga vergisinden istisna edilen kağıtlar arasında sayılmıştır. Ancak bu hususun güncelliğini kaybetmesi ihtimali dikkate alınmalı ve Birim Amiri tarafından gerekli kontrol mutlaka yapılmalıdır. Damga vergisinin ödenip ödenmeyeceği, ödenecek ise ödemenin yapılıp yapılmadığı Birim Amiri tarafından kontrol edilecektir. Damga vergisi ödenmesinin gerekmesi halinde buna ilişkin makbuzun “Yüklenme Senedi ve Muteber Müteselsil Kefalet Senedi”ne eklenmesi sağlanacaktır.</w:t>
      </w:r>
    </w:p>
    <w:p w:rsidR="00BC7571" w:rsidRPr="002D388B" w:rsidRDefault="00DB081B" w:rsidP="00CD531C">
      <w:pPr>
        <w:pStyle w:val="AralkYok"/>
        <w:numPr>
          <w:ilvl w:val="0"/>
          <w:numId w:val="8"/>
        </w:numPr>
        <w:ind w:left="284" w:hanging="284"/>
        <w:jc w:val="both"/>
        <w:rPr>
          <w:rFonts w:ascii="Cambria" w:hAnsi="Cambria"/>
        </w:rPr>
      </w:pPr>
      <w:r w:rsidRPr="002D388B">
        <w:rPr>
          <w:rFonts w:ascii="Cambria" w:hAnsi="Cambria"/>
        </w:rPr>
        <w:t>Taahhütname ve Kefalet Senedinin birim amirinin huzurunda düzenlenmesi halinde 31.12.2009 tarih ve 27449 Sayılı Resmi Gazete’de yayımlanan Damga Vergisine Tabi Kağıtlara İlişkin 1 Sayılı Tablo uyarınca belirtilen miktar üzerinden binde 8,25 oranında damga vergisi yatırılması gerekmektedir.</w:t>
      </w:r>
      <w:bookmarkStart w:id="0" w:name="_GoBack"/>
      <w:bookmarkEnd w:id="0"/>
    </w:p>
    <w:p w:rsidR="00BC7571" w:rsidRPr="00DB081B" w:rsidRDefault="00BC7571" w:rsidP="00DB081B">
      <w:pPr>
        <w:pStyle w:val="AralkYok"/>
        <w:jc w:val="both"/>
        <w:rPr>
          <w:rFonts w:ascii="Cambria" w:hAnsi="Cambria"/>
        </w:rPr>
      </w:pPr>
    </w:p>
    <w:p w:rsidR="00EE3346" w:rsidRPr="00DB081B" w:rsidRDefault="00EE3346" w:rsidP="00DB081B">
      <w:pPr>
        <w:pStyle w:val="AralkYok"/>
        <w:jc w:val="both"/>
        <w:rPr>
          <w:rFonts w:ascii="Cambria" w:hAnsi="Cambria"/>
        </w:rPr>
      </w:pPr>
    </w:p>
    <w:p w:rsidR="00EE3346" w:rsidRPr="00DB081B" w:rsidRDefault="00EE3346" w:rsidP="00DB081B">
      <w:pPr>
        <w:pStyle w:val="AralkYok"/>
        <w:jc w:val="both"/>
        <w:rPr>
          <w:rFonts w:ascii="Cambria" w:hAnsi="Cambria"/>
        </w:rPr>
      </w:pPr>
    </w:p>
    <w:sectPr w:rsidR="00EE3346" w:rsidRPr="00DB081B" w:rsidSect="004023B0">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81" w:rsidRDefault="00271681" w:rsidP="00534F7F">
      <w:r>
        <w:separator/>
      </w:r>
    </w:p>
  </w:endnote>
  <w:endnote w:type="continuationSeparator" w:id="0">
    <w:p w:rsidR="00271681" w:rsidRDefault="00271681"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81" w:rsidRDefault="00271681" w:rsidP="00534F7F">
      <w:r>
        <w:separator/>
      </w:r>
    </w:p>
  </w:footnote>
  <w:footnote w:type="continuationSeparator" w:id="0">
    <w:p w:rsidR="00271681" w:rsidRDefault="00271681"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tblGrid>
    <w:tr w:rsidR="005B3601" w:rsidTr="005B3601">
      <w:trPr>
        <w:trHeight w:val="276"/>
      </w:trPr>
      <w:tc>
        <w:tcPr>
          <w:tcW w:w="2547" w:type="dxa"/>
          <w:vMerge w:val="restart"/>
        </w:tcPr>
        <w:p w:rsidR="005B3601" w:rsidRDefault="005B3601" w:rsidP="00534F7F">
          <w:pPr>
            <w:pStyle w:val="stBilgi"/>
            <w:ind w:left="-115" w:right="-110"/>
          </w:pPr>
        </w:p>
      </w:tc>
      <w:tc>
        <w:tcPr>
          <w:tcW w:w="4683" w:type="dxa"/>
          <w:vMerge w:val="restart"/>
          <w:vAlign w:val="center"/>
        </w:tcPr>
        <w:p w:rsidR="005B3601" w:rsidRPr="00771C04" w:rsidRDefault="005B3601" w:rsidP="00771C04">
          <w:pPr>
            <w:pStyle w:val="AralkYok"/>
            <w:jc w:val="center"/>
            <w:rPr>
              <w:rFonts w:ascii="Cambria" w:hAnsi="Cambria"/>
              <w:b/>
            </w:rPr>
          </w:pPr>
          <w:r>
            <w:rPr>
              <w:rFonts w:ascii="Cambria" w:hAnsi="Cambria"/>
              <w:b/>
              <w:color w:val="002060"/>
            </w:rPr>
            <w:t>TAAHHÜT VE KEFALET SENEDİ</w:t>
          </w:r>
        </w:p>
      </w:tc>
    </w:tr>
    <w:tr w:rsidR="005B3601" w:rsidTr="005B3601">
      <w:trPr>
        <w:trHeight w:val="276"/>
      </w:trPr>
      <w:tc>
        <w:tcPr>
          <w:tcW w:w="2547" w:type="dxa"/>
          <w:vMerge/>
        </w:tcPr>
        <w:p w:rsidR="005B3601" w:rsidRDefault="005B3601" w:rsidP="00534F7F">
          <w:pPr>
            <w:pStyle w:val="stBilgi"/>
            <w:rPr>
              <w:noProof/>
            </w:rPr>
          </w:pPr>
        </w:p>
      </w:tc>
      <w:tc>
        <w:tcPr>
          <w:tcW w:w="4683" w:type="dxa"/>
          <w:vMerge/>
          <w:vAlign w:val="center"/>
        </w:tcPr>
        <w:p w:rsidR="005B3601" w:rsidRDefault="005B3601" w:rsidP="00534F7F">
          <w:pPr>
            <w:pStyle w:val="stBilgi"/>
            <w:jc w:val="center"/>
          </w:pPr>
        </w:p>
      </w:tc>
    </w:tr>
    <w:tr w:rsidR="005B3601" w:rsidTr="005B3601">
      <w:trPr>
        <w:trHeight w:val="276"/>
      </w:trPr>
      <w:tc>
        <w:tcPr>
          <w:tcW w:w="2547" w:type="dxa"/>
          <w:vMerge/>
        </w:tcPr>
        <w:p w:rsidR="005B3601" w:rsidRDefault="005B3601" w:rsidP="00534F7F">
          <w:pPr>
            <w:pStyle w:val="stBilgi"/>
            <w:rPr>
              <w:noProof/>
            </w:rPr>
          </w:pPr>
        </w:p>
      </w:tc>
      <w:tc>
        <w:tcPr>
          <w:tcW w:w="4683" w:type="dxa"/>
          <w:vMerge/>
          <w:vAlign w:val="center"/>
        </w:tcPr>
        <w:p w:rsidR="005B3601" w:rsidRDefault="005B3601" w:rsidP="00534F7F">
          <w:pPr>
            <w:pStyle w:val="stBilgi"/>
            <w:jc w:val="center"/>
          </w:pPr>
        </w:p>
      </w:tc>
    </w:tr>
    <w:tr w:rsidR="005B3601" w:rsidTr="005B3601">
      <w:trPr>
        <w:trHeight w:val="276"/>
      </w:trPr>
      <w:tc>
        <w:tcPr>
          <w:tcW w:w="2547" w:type="dxa"/>
          <w:vMerge/>
        </w:tcPr>
        <w:p w:rsidR="005B3601" w:rsidRDefault="005B3601" w:rsidP="00534F7F">
          <w:pPr>
            <w:pStyle w:val="stBilgi"/>
            <w:rPr>
              <w:noProof/>
            </w:rPr>
          </w:pPr>
        </w:p>
      </w:tc>
      <w:tc>
        <w:tcPr>
          <w:tcW w:w="4683" w:type="dxa"/>
          <w:vMerge/>
          <w:vAlign w:val="center"/>
        </w:tcPr>
        <w:p w:rsidR="005B3601" w:rsidRDefault="005B3601" w:rsidP="00534F7F">
          <w:pPr>
            <w:pStyle w:val="stBilgi"/>
            <w:jc w:val="center"/>
          </w:pP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1E9"/>
    <w:multiLevelType w:val="hybridMultilevel"/>
    <w:tmpl w:val="1A72DE6C"/>
    <w:lvl w:ilvl="0" w:tplc="EA30BB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C26253"/>
    <w:multiLevelType w:val="hybridMultilevel"/>
    <w:tmpl w:val="CB32DE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9C7EB1"/>
    <w:multiLevelType w:val="hybridMultilevel"/>
    <w:tmpl w:val="26D64F40"/>
    <w:lvl w:ilvl="0" w:tplc="2E860F6C">
      <w:start w:val="1"/>
      <w:numFmt w:val="decimal"/>
      <w:lvlText w:val="%1."/>
      <w:lvlJc w:val="left"/>
      <w:pPr>
        <w:ind w:left="720" w:hanging="360"/>
      </w:pPr>
      <w:rPr>
        <w:rFonts w:hint="default"/>
        <w:b/>
      </w:rPr>
    </w:lvl>
    <w:lvl w:ilvl="1" w:tplc="C7A6CC72">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E675B4"/>
    <w:multiLevelType w:val="hybridMultilevel"/>
    <w:tmpl w:val="1A72DE6C"/>
    <w:lvl w:ilvl="0" w:tplc="EA30BB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5C27FD"/>
    <w:multiLevelType w:val="hybridMultilevel"/>
    <w:tmpl w:val="A2263EBA"/>
    <w:lvl w:ilvl="0" w:tplc="12CEF1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961B4B"/>
    <w:multiLevelType w:val="hybridMultilevel"/>
    <w:tmpl w:val="8A4044DA"/>
    <w:lvl w:ilvl="0" w:tplc="2E860F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9E6E27"/>
    <w:multiLevelType w:val="hybridMultilevel"/>
    <w:tmpl w:val="74823EEE"/>
    <w:lvl w:ilvl="0" w:tplc="3BC8E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E32E3C"/>
    <w:multiLevelType w:val="hybridMultilevel"/>
    <w:tmpl w:val="2D08ED62"/>
    <w:lvl w:ilvl="0" w:tplc="42947E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529B4"/>
    <w:rsid w:val="000A74D5"/>
    <w:rsid w:val="00164950"/>
    <w:rsid w:val="0016547C"/>
    <w:rsid w:val="00172ADA"/>
    <w:rsid w:val="001842CA"/>
    <w:rsid w:val="001910A2"/>
    <w:rsid w:val="001C0923"/>
    <w:rsid w:val="001F6791"/>
    <w:rsid w:val="00226FD7"/>
    <w:rsid w:val="00236E1E"/>
    <w:rsid w:val="00240ED2"/>
    <w:rsid w:val="00271681"/>
    <w:rsid w:val="0027220A"/>
    <w:rsid w:val="002B1B19"/>
    <w:rsid w:val="002D388B"/>
    <w:rsid w:val="003230A8"/>
    <w:rsid w:val="003247C0"/>
    <w:rsid w:val="00370980"/>
    <w:rsid w:val="00393BCE"/>
    <w:rsid w:val="003D7DF8"/>
    <w:rsid w:val="003E3A30"/>
    <w:rsid w:val="004023B0"/>
    <w:rsid w:val="004F27F3"/>
    <w:rsid w:val="0051179C"/>
    <w:rsid w:val="00534F7F"/>
    <w:rsid w:val="00551B24"/>
    <w:rsid w:val="005B3601"/>
    <w:rsid w:val="005B5AD0"/>
    <w:rsid w:val="005C092E"/>
    <w:rsid w:val="005C713E"/>
    <w:rsid w:val="005E4F8F"/>
    <w:rsid w:val="005F08E7"/>
    <w:rsid w:val="00614B09"/>
    <w:rsid w:val="0061636C"/>
    <w:rsid w:val="00635A92"/>
    <w:rsid w:val="0064705C"/>
    <w:rsid w:val="006B7F2A"/>
    <w:rsid w:val="006C45BA"/>
    <w:rsid w:val="006E65DD"/>
    <w:rsid w:val="00715C4E"/>
    <w:rsid w:val="007338BD"/>
    <w:rsid w:val="0073606C"/>
    <w:rsid w:val="0075616C"/>
    <w:rsid w:val="00771C04"/>
    <w:rsid w:val="007D4382"/>
    <w:rsid w:val="007E581D"/>
    <w:rsid w:val="007F342F"/>
    <w:rsid w:val="007F5E5F"/>
    <w:rsid w:val="008A47FD"/>
    <w:rsid w:val="008D371C"/>
    <w:rsid w:val="008D3C5B"/>
    <w:rsid w:val="008F25D6"/>
    <w:rsid w:val="0090235A"/>
    <w:rsid w:val="00A125A4"/>
    <w:rsid w:val="00A354CE"/>
    <w:rsid w:val="00A4192E"/>
    <w:rsid w:val="00B02129"/>
    <w:rsid w:val="00B06EC8"/>
    <w:rsid w:val="00B94075"/>
    <w:rsid w:val="00BC7571"/>
    <w:rsid w:val="00BE5B1B"/>
    <w:rsid w:val="00C305C2"/>
    <w:rsid w:val="00CA1839"/>
    <w:rsid w:val="00D23714"/>
    <w:rsid w:val="00DB081B"/>
    <w:rsid w:val="00DD51A4"/>
    <w:rsid w:val="00E36113"/>
    <w:rsid w:val="00E87FEE"/>
    <w:rsid w:val="00E93626"/>
    <w:rsid w:val="00EA29AB"/>
    <w:rsid w:val="00EC430A"/>
    <w:rsid w:val="00EE28EA"/>
    <w:rsid w:val="00EE3346"/>
    <w:rsid w:val="00FA233B"/>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BB16C"/>
  <w15:docId w15:val="{8BCA7F82-B307-4B7F-A4ED-9DF1F4BD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ncedenBiimlendirilmi">
    <w:name w:val="HTML Preformatted"/>
    <w:basedOn w:val="Normal"/>
    <w:link w:val="HTMLncedenBiimlendirilmiChar"/>
    <w:rsid w:val="00DB0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rsid w:val="00DB081B"/>
    <w:rPr>
      <w:rFonts w:ascii="Courier New" w:eastAsia="Times New Roman" w:hAnsi="Courier New" w:cs="Times New Roman"/>
      <w:sz w:val="20"/>
      <w:szCs w:val="20"/>
      <w:lang w:val="x-none" w:eastAsia="x-none"/>
    </w:rPr>
  </w:style>
  <w:style w:type="paragraph" w:styleId="BalonMetni">
    <w:name w:val="Balloon Text"/>
    <w:basedOn w:val="Normal"/>
    <w:link w:val="BalonMetniChar"/>
    <w:uiPriority w:val="99"/>
    <w:semiHidden/>
    <w:unhideWhenUsed/>
    <w:rsid w:val="005B3601"/>
    <w:rPr>
      <w:rFonts w:ascii="Tahoma" w:hAnsi="Tahoma" w:cs="Tahoma"/>
      <w:sz w:val="16"/>
      <w:szCs w:val="16"/>
    </w:rPr>
  </w:style>
  <w:style w:type="character" w:customStyle="1" w:styleId="BalonMetniChar">
    <w:name w:val="Balon Metni Char"/>
    <w:basedOn w:val="VarsaylanParagrafYazTipi"/>
    <w:link w:val="BalonMetni"/>
    <w:uiPriority w:val="99"/>
    <w:semiHidden/>
    <w:rsid w:val="005B360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9024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Windows Kullanıcısı</cp:lastModifiedBy>
  <cp:revision>2</cp:revision>
  <dcterms:created xsi:type="dcterms:W3CDTF">2023-09-26T08:29:00Z</dcterms:created>
  <dcterms:modified xsi:type="dcterms:W3CDTF">2023-09-26T08:29:00Z</dcterms:modified>
</cp:coreProperties>
</file>